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4DEF0DE0" w:rsidR="00E2223D" w:rsidRPr="00BD148F" w:rsidRDefault="00E2223D" w:rsidP="00E2223D">
      <w:pPr>
        <w:spacing w:line="480" w:lineRule="auto"/>
        <w:rPr>
          <w:rFonts w:ascii="Arial" w:hAnsi="Arial" w:cs="Arial"/>
          <w:b/>
          <w:u w:val="single"/>
        </w:rPr>
      </w:pPr>
      <w:r w:rsidRPr="00BD148F">
        <w:rPr>
          <w:rFonts w:ascii="Arial" w:hAnsi="Arial" w:cs="Arial"/>
          <w:b/>
          <w:u w:val="single"/>
        </w:rPr>
        <w:t>MODELLO 1 – ULTERIORI DICHIARAZIONI</w:t>
      </w:r>
    </w:p>
    <w:p w14:paraId="45E2933E" w14:textId="77777777" w:rsidR="005731DA" w:rsidRDefault="005731DA" w:rsidP="00084D9F">
      <w:pPr>
        <w:keepNext/>
        <w:widowControl w:val="0"/>
        <w:spacing w:line="260" w:lineRule="atLeast"/>
        <w:rPr>
          <w:rFonts w:ascii="Arial" w:hAnsi="Arial" w:cs="Arial"/>
          <w:b/>
        </w:rPr>
      </w:pPr>
    </w:p>
    <w:p w14:paraId="4698FECA" w14:textId="1DC2FC53" w:rsidR="00084D9F" w:rsidRPr="009B46AA" w:rsidRDefault="00C805AF" w:rsidP="009B46AA">
      <w:pPr>
        <w:pStyle w:val="Titolo5"/>
        <w:pBdr>
          <w:bottom w:val="single" w:sz="6" w:space="2" w:color="BEBEBE"/>
        </w:pBdr>
        <w:shd w:val="clear" w:color="auto" w:fill="FFFFFF"/>
        <w:spacing w:before="0" w:after="75"/>
        <w:rPr>
          <w:rFonts w:ascii="Arial" w:eastAsia="Times New Roman" w:hAnsi="Arial" w:cs="Arial"/>
          <w:b/>
          <w:bCs/>
          <w:color w:val="auto"/>
          <w:lang w:eastAsia="it-IT"/>
        </w:rPr>
      </w:pPr>
      <w:bookmarkStart w:id="0" w:name="_Hlk89255164"/>
      <w:r>
        <w:rPr>
          <w:rFonts w:ascii="Arial" w:hAnsi="Arial" w:cs="Arial"/>
          <w:b/>
          <w:bCs/>
          <w:color w:val="000000"/>
          <w:sz w:val="24"/>
          <w:szCs w:val="24"/>
        </w:rPr>
        <w:t>REALIZZAZIONE DI LAVORI DI RISTRUTTURAZIONE LOCULI - CAMPATA 20 - CIMITERO DI TURIGLIANO (CARRARA - MS).</w:t>
      </w:r>
    </w:p>
    <w:bookmarkEnd w:id="0"/>
    <w:p w14:paraId="3543C274" w14:textId="77777777" w:rsidR="00951DA0" w:rsidRPr="00BD148F" w:rsidRDefault="00951DA0" w:rsidP="00E2223D">
      <w:pPr>
        <w:autoSpaceDE w:val="0"/>
        <w:autoSpaceDN w:val="0"/>
        <w:adjustRightInd w:val="0"/>
        <w:spacing w:line="276" w:lineRule="auto"/>
        <w:rPr>
          <w:rFonts w:ascii="Arial" w:hAnsi="Arial" w:cs="Arial"/>
          <w:b/>
          <w:bCs/>
        </w:rPr>
      </w:pPr>
    </w:p>
    <w:p w14:paraId="3FF1AD63" w14:textId="77777777"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431318A3" w14:textId="5517C875" w:rsidR="00E2223D"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c</w:t>
      </w:r>
      <w:r w:rsidR="00E2223D" w:rsidRPr="00BD148F">
        <w:rPr>
          <w:rFonts w:ascii="Arial" w:hAnsi="Arial" w:cs="Arial"/>
          <w:sz w:val="22"/>
          <w:szCs w:val="22"/>
        </w:rPr>
        <w:t>on sede legale in _______________________________________________________________</w:t>
      </w:r>
    </w:p>
    <w:p w14:paraId="4EA50EB7" w14:textId="5211E519" w:rsidR="00E2223D"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680A92B9" w14:textId="77777777" w:rsidR="00E073CA" w:rsidRPr="00BD148F" w:rsidRDefault="00E073CA" w:rsidP="00E073CA">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138ECAE6" w14:textId="507A4F56" w:rsidR="00E073CA"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 xml:space="preserve">tel. ___________________________________   </w:t>
      </w:r>
      <w:proofErr w:type="spellStart"/>
      <w:r>
        <w:rPr>
          <w:rFonts w:ascii="Arial" w:hAnsi="Arial" w:cs="Arial"/>
          <w:sz w:val="22"/>
          <w:szCs w:val="22"/>
        </w:rPr>
        <w:t>cell</w:t>
      </w:r>
      <w:proofErr w:type="spellEnd"/>
      <w:r>
        <w:rPr>
          <w:rFonts w:ascii="Arial" w:hAnsi="Arial" w:cs="Arial"/>
          <w:sz w:val="22"/>
          <w:szCs w:val="22"/>
        </w:rPr>
        <w:t>.___________________________________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1B881E05"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7DA89AC8" w14:textId="77777777" w:rsidR="00E2223D" w:rsidRPr="00BD148F"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p>
    <w:p w14:paraId="4846E8AF" w14:textId="77777777"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I – </w:t>
      </w:r>
      <w:r w:rsidRPr="00BD148F">
        <w:rPr>
          <w:rFonts w:ascii="Arial" w:hAnsi="Arial" w:cs="Arial"/>
          <w:b/>
          <w:bCs/>
          <w:sz w:val="22"/>
          <w:szCs w:val="22"/>
        </w:rPr>
        <w:t>QUALIFICAZIONE</w:t>
      </w:r>
    </w:p>
    <w:p w14:paraId="293CD114" w14:textId="4F1899FC" w:rsidR="00E2223D" w:rsidRPr="00BD148F"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69AF172E" w14:textId="77777777" w:rsidR="0046454E" w:rsidRPr="00A521B0" w:rsidRDefault="0046454E" w:rsidP="0046454E">
      <w:pPr>
        <w:pStyle w:val="Paragrafoelenco"/>
        <w:numPr>
          <w:ilvl w:val="0"/>
          <w:numId w:val="8"/>
        </w:numPr>
        <w:tabs>
          <w:tab w:val="left" w:pos="567"/>
        </w:tabs>
        <w:adjustRightInd w:val="0"/>
        <w:spacing w:before="120"/>
        <w:ind w:left="284" w:right="225" w:firstLine="0"/>
        <w:rPr>
          <w:rFonts w:ascii="Arial" w:hAnsi="Arial" w:cs="Arial"/>
          <w:color w:val="000000"/>
          <w:lang w:eastAsia="it-IT"/>
        </w:rPr>
      </w:pPr>
      <w:r w:rsidRPr="00A521B0">
        <w:rPr>
          <w:rFonts w:ascii="Arial" w:hAnsi="Arial" w:cs="Arial"/>
          <w:b/>
          <w:color w:val="000000"/>
          <w:lang w:eastAsia="it-IT"/>
        </w:rPr>
        <w:t xml:space="preserve">Requisiti di ordine generale: </w:t>
      </w:r>
      <w:r w:rsidRPr="00A521B0">
        <w:rPr>
          <w:rFonts w:ascii="Arial" w:hAnsi="Arial" w:cs="Arial"/>
          <w:color w:val="000000"/>
          <w:lang w:eastAsia="it-IT"/>
        </w:rPr>
        <w:t xml:space="preserve">i partecipanti non devono incorrere nelle cause di esclusione di cui all’art. 80 del </w:t>
      </w:r>
      <w:proofErr w:type="spellStart"/>
      <w:r w:rsidRPr="00A521B0">
        <w:rPr>
          <w:rFonts w:ascii="Arial" w:hAnsi="Arial" w:cs="Arial"/>
          <w:color w:val="000000"/>
          <w:lang w:eastAsia="it-IT"/>
        </w:rPr>
        <w:t>D.Lgs.</w:t>
      </w:r>
      <w:proofErr w:type="spellEnd"/>
      <w:r w:rsidRPr="00A521B0">
        <w:rPr>
          <w:rFonts w:ascii="Arial" w:hAnsi="Arial" w:cs="Arial"/>
          <w:color w:val="000000"/>
          <w:lang w:eastAsia="it-IT"/>
        </w:rPr>
        <w:t xml:space="preserve"> 50/2016.</w:t>
      </w:r>
    </w:p>
    <w:p w14:paraId="7D19327F" w14:textId="77777777" w:rsidR="0046454E" w:rsidRPr="00A521B0" w:rsidRDefault="0046454E" w:rsidP="0046454E">
      <w:pPr>
        <w:pStyle w:val="Paragrafoelenco"/>
        <w:tabs>
          <w:tab w:val="left" w:pos="567"/>
        </w:tabs>
        <w:adjustRightInd w:val="0"/>
        <w:spacing w:before="120"/>
        <w:ind w:left="284" w:right="225"/>
        <w:rPr>
          <w:rFonts w:ascii="Arial" w:hAnsi="Arial" w:cs="Arial"/>
          <w:color w:val="000000"/>
          <w:lang w:eastAsia="it-IT"/>
        </w:rPr>
      </w:pPr>
    </w:p>
    <w:p w14:paraId="4AB33CD4" w14:textId="77777777" w:rsidR="0046454E" w:rsidRPr="00A521B0" w:rsidRDefault="0046454E" w:rsidP="0046454E">
      <w:pPr>
        <w:pStyle w:val="Corpodeltesto2"/>
        <w:numPr>
          <w:ilvl w:val="0"/>
          <w:numId w:val="8"/>
        </w:numPr>
        <w:tabs>
          <w:tab w:val="left" w:pos="142"/>
          <w:tab w:val="left" w:pos="567"/>
        </w:tabs>
        <w:spacing w:line="240" w:lineRule="auto"/>
        <w:ind w:left="284" w:firstLine="0"/>
        <w:jc w:val="both"/>
        <w:rPr>
          <w:rFonts w:ascii="Arial" w:hAnsi="Arial" w:cs="Arial"/>
          <w:b/>
          <w:sz w:val="22"/>
          <w:szCs w:val="22"/>
          <w:u w:val="single"/>
        </w:rPr>
      </w:pPr>
      <w:r w:rsidRPr="00A521B0">
        <w:rPr>
          <w:rFonts w:ascii="Arial" w:hAnsi="Arial" w:cs="Arial"/>
          <w:b/>
          <w:color w:val="000000"/>
          <w:sz w:val="22"/>
          <w:szCs w:val="22"/>
        </w:rPr>
        <w:t xml:space="preserve">Requisiti di idoneità professionale: </w:t>
      </w:r>
      <w:r w:rsidRPr="00A521B0">
        <w:rPr>
          <w:rFonts w:ascii="Arial" w:hAnsi="Arial" w:cs="Arial"/>
          <w:color w:val="000000"/>
          <w:sz w:val="22"/>
          <w:szCs w:val="22"/>
        </w:rPr>
        <w:t>è richiesta</w:t>
      </w:r>
      <w:r w:rsidRPr="00A521B0">
        <w:rPr>
          <w:rFonts w:ascii="Arial" w:hAnsi="Arial" w:cs="Arial"/>
          <w:b/>
          <w:color w:val="000000"/>
          <w:sz w:val="22"/>
          <w:szCs w:val="22"/>
        </w:rPr>
        <w:t xml:space="preserve"> </w:t>
      </w:r>
      <w:r w:rsidRPr="00A521B0">
        <w:rPr>
          <w:rFonts w:ascii="Arial" w:hAnsi="Arial" w:cs="Arial"/>
          <w:sz w:val="22"/>
          <w:szCs w:val="22"/>
        </w:rPr>
        <w:t>l’iscrizione nel registro delle imprese della Camera di   Commercio Industria Artigianato e Agricoltura per il tipo di attività corrispondente all’oggetto della gara;</w:t>
      </w:r>
    </w:p>
    <w:p w14:paraId="5931733F" w14:textId="77777777" w:rsidR="0046454E" w:rsidRPr="00A521B0" w:rsidRDefault="0046454E" w:rsidP="0046454E">
      <w:pPr>
        <w:pStyle w:val="Paragrafoelenco"/>
        <w:tabs>
          <w:tab w:val="left" w:pos="567"/>
        </w:tabs>
        <w:ind w:left="284"/>
        <w:rPr>
          <w:rFonts w:ascii="Arial" w:hAnsi="Arial" w:cs="Arial"/>
          <w:b/>
          <w:i/>
          <w:u w:val="single"/>
        </w:rPr>
      </w:pPr>
    </w:p>
    <w:p w14:paraId="18B87594" w14:textId="32D190F3" w:rsidR="0046454E" w:rsidRPr="009215DB" w:rsidRDefault="0046454E" w:rsidP="009215DB">
      <w:pPr>
        <w:pStyle w:val="Paragrafoelenco"/>
        <w:numPr>
          <w:ilvl w:val="0"/>
          <w:numId w:val="8"/>
        </w:numPr>
        <w:tabs>
          <w:tab w:val="left" w:pos="567"/>
        </w:tabs>
        <w:adjustRightInd w:val="0"/>
        <w:spacing w:before="120"/>
        <w:ind w:left="284" w:right="225" w:firstLine="0"/>
        <w:rPr>
          <w:rFonts w:ascii="Arial" w:hAnsi="Arial" w:cs="Arial"/>
          <w:i/>
          <w:lang w:eastAsia="it-IT"/>
        </w:rPr>
      </w:pPr>
      <w:bookmarkStart w:id="1" w:name="_Hlk63065614"/>
      <w:r w:rsidRPr="00A521B0">
        <w:rPr>
          <w:rFonts w:ascii="Arial" w:hAnsi="Arial" w:cs="Arial"/>
          <w:b/>
          <w:color w:val="000000"/>
          <w:lang w:eastAsia="it-IT"/>
        </w:rPr>
        <w:t xml:space="preserve">Requisiti di carattere </w:t>
      </w:r>
      <w:proofErr w:type="gramStart"/>
      <w:r w:rsidRPr="00A521B0">
        <w:rPr>
          <w:rFonts w:ascii="Arial" w:hAnsi="Arial" w:cs="Arial"/>
          <w:b/>
          <w:color w:val="000000"/>
          <w:lang w:eastAsia="it-IT"/>
        </w:rPr>
        <w:t>tecnico:</w:t>
      </w:r>
      <w:r w:rsidR="002356AC">
        <w:rPr>
          <w:rFonts w:ascii="Arial" w:hAnsi="Arial" w:cs="Arial"/>
          <w:b/>
          <w:color w:val="000000"/>
          <w:lang w:eastAsia="it-IT"/>
        </w:rPr>
        <w:t xml:space="preserve">  </w:t>
      </w:r>
      <w:r w:rsidR="002356AC" w:rsidRPr="002356AC">
        <w:rPr>
          <w:rFonts w:ascii="Arial" w:hAnsi="Arial" w:cs="Arial"/>
          <w:i/>
          <w:color w:val="000000"/>
          <w:lang w:eastAsia="it-IT"/>
        </w:rPr>
        <w:t>(</w:t>
      </w:r>
      <w:proofErr w:type="gramEnd"/>
      <w:r w:rsidR="002356AC" w:rsidRPr="002356AC">
        <w:rPr>
          <w:rFonts w:ascii="Arial" w:hAnsi="Arial" w:cs="Arial"/>
          <w:i/>
          <w:color w:val="000000"/>
          <w:lang w:eastAsia="it-IT"/>
        </w:rPr>
        <w:t>BARRARE L’IPOTESI CHE RICORRE)</w:t>
      </w:r>
      <w:bookmarkEnd w:id="1"/>
    </w:p>
    <w:p w14:paraId="0AE8E1D2" w14:textId="70B6E20C" w:rsidR="0046454E" w:rsidRPr="009215DB" w:rsidRDefault="0046454E" w:rsidP="001349A3">
      <w:pPr>
        <w:pStyle w:val="Testodelblocco"/>
        <w:tabs>
          <w:tab w:val="left" w:pos="142"/>
        </w:tabs>
        <w:ind w:left="644"/>
        <w:rPr>
          <w:rFonts w:cs="Arial"/>
          <w:color w:val="auto"/>
          <w:szCs w:val="22"/>
        </w:rPr>
      </w:pPr>
      <w:bookmarkStart w:id="2" w:name="_Hlk61603429"/>
      <w:r w:rsidRPr="0046454E">
        <w:rPr>
          <w:rFonts w:cs="Arial"/>
          <w:b/>
          <w:sz w:val="28"/>
          <w:szCs w:val="28"/>
        </w:rPr>
        <w:t>□</w:t>
      </w:r>
      <w:r>
        <w:rPr>
          <w:rFonts w:cs="Arial"/>
          <w:b/>
          <w:szCs w:val="22"/>
        </w:rPr>
        <w:t xml:space="preserve"> </w:t>
      </w:r>
      <w:r w:rsidRPr="00175B24">
        <w:rPr>
          <w:rFonts w:cs="Arial"/>
          <w:b/>
          <w:szCs w:val="22"/>
        </w:rPr>
        <w:t xml:space="preserve">possesso dell’Attestazione SOA nella </w:t>
      </w:r>
      <w:r w:rsidRPr="00175B24">
        <w:rPr>
          <w:rFonts w:cs="Arial"/>
          <w:b/>
          <w:color w:val="auto"/>
          <w:szCs w:val="22"/>
        </w:rPr>
        <w:t xml:space="preserve">categoria OG1 class. </w:t>
      </w:r>
      <w:proofErr w:type="gramStart"/>
      <w:r w:rsidRPr="00175B24">
        <w:rPr>
          <w:rFonts w:cs="Arial"/>
          <w:b/>
          <w:color w:val="auto"/>
          <w:szCs w:val="22"/>
        </w:rPr>
        <w:t xml:space="preserve">I  </w:t>
      </w:r>
      <w:r>
        <w:rPr>
          <w:rFonts w:cs="Arial"/>
          <w:b/>
          <w:color w:val="auto"/>
          <w:szCs w:val="22"/>
        </w:rPr>
        <w:t>(</w:t>
      </w:r>
      <w:proofErr w:type="gramEnd"/>
      <w:r>
        <w:rPr>
          <w:rFonts w:cs="Arial"/>
          <w:b/>
          <w:color w:val="auto"/>
          <w:szCs w:val="22"/>
        </w:rPr>
        <w:t xml:space="preserve">OPPURE </w:t>
      </w:r>
      <w:r w:rsidRPr="00A521B0">
        <w:rPr>
          <w:rFonts w:cs="Arial"/>
          <w:b/>
        </w:rPr>
        <w:t>OG3,OG4,OG5 e OG12</w:t>
      </w:r>
      <w:r>
        <w:rPr>
          <w:rFonts w:cs="Arial"/>
          <w:b/>
        </w:rPr>
        <w:t>)</w:t>
      </w:r>
      <w:r w:rsidR="001349A3">
        <w:rPr>
          <w:rFonts w:cs="Arial"/>
          <w:b/>
        </w:rPr>
        <w:t xml:space="preserve"> </w:t>
      </w:r>
      <w:r w:rsidR="001349A3" w:rsidRPr="009215DB">
        <w:rPr>
          <w:rFonts w:cs="Arial"/>
        </w:rPr>
        <w:t>________________________________________________</w:t>
      </w:r>
    </w:p>
    <w:p w14:paraId="13668C60" w14:textId="77777777" w:rsidR="0046454E" w:rsidRPr="00175B24" w:rsidRDefault="0046454E" w:rsidP="002356AC">
      <w:pPr>
        <w:pStyle w:val="Testodelblocco"/>
        <w:tabs>
          <w:tab w:val="left" w:pos="142"/>
        </w:tabs>
        <w:ind w:left="0"/>
        <w:rPr>
          <w:rFonts w:cs="Arial"/>
          <w:i/>
          <w:szCs w:val="22"/>
        </w:rPr>
      </w:pPr>
    </w:p>
    <w:p w14:paraId="232BFB59" w14:textId="6FF9CB76" w:rsidR="0046454E" w:rsidRPr="00A521B0" w:rsidRDefault="0046454E" w:rsidP="0046454E">
      <w:pPr>
        <w:pStyle w:val="Testodelblocco"/>
        <w:tabs>
          <w:tab w:val="left" w:pos="142"/>
        </w:tabs>
        <w:ind w:left="644"/>
        <w:rPr>
          <w:rFonts w:cs="Arial"/>
          <w:b/>
          <w:szCs w:val="22"/>
        </w:rPr>
      </w:pPr>
      <w:r w:rsidRPr="0046454E">
        <w:rPr>
          <w:rFonts w:cs="Arial"/>
          <w:b/>
          <w:sz w:val="28"/>
          <w:szCs w:val="28"/>
        </w:rPr>
        <w:t>□</w:t>
      </w:r>
      <w:r>
        <w:rPr>
          <w:rFonts w:cs="Arial"/>
          <w:b/>
          <w:sz w:val="28"/>
          <w:szCs w:val="28"/>
        </w:rPr>
        <w:t xml:space="preserve"> </w:t>
      </w:r>
      <w:r w:rsidRPr="00A521B0">
        <w:rPr>
          <w:rFonts w:cs="Arial"/>
          <w:b/>
          <w:szCs w:val="22"/>
        </w:rPr>
        <w:t xml:space="preserve">possesso dei requisiti di ordine tecnico – organizzativo di cui all’art. 90 del DPR </w:t>
      </w:r>
      <w:r w:rsidRPr="00A521B0">
        <w:rPr>
          <w:rFonts w:cs="Arial"/>
          <w:b/>
          <w:szCs w:val="22"/>
        </w:rPr>
        <w:tab/>
        <w:t>207/2010:</w:t>
      </w:r>
    </w:p>
    <w:p w14:paraId="695658CD" w14:textId="77777777" w:rsidR="0046454E" w:rsidRPr="00A521B0" w:rsidRDefault="0046454E" w:rsidP="0046454E">
      <w:pPr>
        <w:pStyle w:val="Testodelblocco"/>
        <w:tabs>
          <w:tab w:val="left" w:pos="142"/>
        </w:tabs>
        <w:ind w:left="644"/>
        <w:rPr>
          <w:rFonts w:cs="Arial"/>
          <w:b/>
          <w:szCs w:val="22"/>
        </w:rPr>
      </w:pPr>
    </w:p>
    <w:p w14:paraId="309997A6" w14:textId="77777777" w:rsidR="0046454E" w:rsidRPr="00A521B0" w:rsidRDefault="0046454E" w:rsidP="0046454E">
      <w:pPr>
        <w:tabs>
          <w:tab w:val="left" w:pos="142"/>
        </w:tabs>
        <w:autoSpaceDE w:val="0"/>
        <w:autoSpaceDN w:val="0"/>
        <w:adjustRightInd w:val="0"/>
        <w:ind w:left="142"/>
        <w:rPr>
          <w:rFonts w:ascii="Arial" w:hAnsi="Arial" w:cs="Arial"/>
        </w:rPr>
      </w:pPr>
      <w:r w:rsidRPr="00A521B0">
        <w:rPr>
          <w:rFonts w:ascii="Arial" w:hAnsi="Arial" w:cs="Arial"/>
        </w:rPr>
        <w:t>a) importo dei lavori analoghi eseguiti direttamente nel quinquennio antecedente la data della lettera invito non inferiore all'importo del contratto da stipulare;</w:t>
      </w:r>
    </w:p>
    <w:p w14:paraId="0F5B99B8" w14:textId="77777777" w:rsidR="0046454E" w:rsidRPr="00A521B0" w:rsidRDefault="0046454E" w:rsidP="0046454E">
      <w:pPr>
        <w:tabs>
          <w:tab w:val="left" w:pos="142"/>
        </w:tabs>
        <w:autoSpaceDE w:val="0"/>
        <w:autoSpaceDN w:val="0"/>
        <w:adjustRightInd w:val="0"/>
        <w:ind w:left="142"/>
        <w:rPr>
          <w:rFonts w:ascii="Arial" w:hAnsi="Arial" w:cs="Arial"/>
        </w:rPr>
      </w:pPr>
      <w:r w:rsidRPr="00A521B0">
        <w:rPr>
          <w:rFonts w:ascii="Arial" w:hAnsi="Arial" w:cs="Arial"/>
        </w:rPr>
        <w:t>b) costo complessivo sostenuto per il personale dipendente non inferiore al quindici per cento dell'importo dei lavori eseguiti nel quinquennio antecedente la data della lettera invito;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14:paraId="4824D639" w14:textId="77777777" w:rsidR="0046454E" w:rsidRPr="00A521B0" w:rsidRDefault="0046454E" w:rsidP="0046454E">
      <w:pPr>
        <w:tabs>
          <w:tab w:val="left" w:pos="142"/>
        </w:tabs>
        <w:autoSpaceDE w:val="0"/>
        <w:autoSpaceDN w:val="0"/>
        <w:adjustRightInd w:val="0"/>
        <w:rPr>
          <w:rFonts w:ascii="Arial" w:hAnsi="Arial" w:cs="Arial"/>
        </w:rPr>
      </w:pPr>
      <w:r w:rsidRPr="00A521B0">
        <w:rPr>
          <w:rFonts w:ascii="Arial" w:hAnsi="Arial" w:cs="Arial"/>
        </w:rPr>
        <w:t xml:space="preserve">  c) adeguata attrezzatura tecnica.</w:t>
      </w:r>
    </w:p>
    <w:bookmarkEnd w:id="2"/>
    <w:p w14:paraId="1E87B97B" w14:textId="680DDA8F" w:rsidR="008D3B24" w:rsidRPr="00362E89" w:rsidRDefault="008D3B24" w:rsidP="00F47C3F">
      <w:pPr>
        <w:autoSpaceDE w:val="0"/>
        <w:autoSpaceDN w:val="0"/>
        <w:adjustRightInd w:val="0"/>
        <w:rPr>
          <w:rFonts w:ascii="Arial" w:hAnsi="Arial" w:cs="Arial"/>
          <w:lang w:eastAsia="it-IT"/>
        </w:rPr>
      </w:pPr>
    </w:p>
    <w:p w14:paraId="1A2CEC2B" w14:textId="5175C652" w:rsidR="00E2223D" w:rsidRPr="00BD148F" w:rsidRDefault="00B41623" w:rsidP="00E2223D">
      <w:pPr>
        <w:adjustRightInd w:val="0"/>
        <w:spacing w:before="120"/>
        <w:ind w:right="225"/>
        <w:rPr>
          <w:rFonts w:ascii="Arial" w:hAnsi="Arial" w:cs="Arial"/>
        </w:rPr>
      </w:pPr>
      <w:r w:rsidRPr="00BD148F">
        <w:rPr>
          <w:rFonts w:ascii="Arial" w:hAnsi="Arial" w:cs="Arial"/>
          <w:b/>
          <w:color w:val="000000"/>
        </w:rPr>
        <w:t xml:space="preserve">SEZIONE II – </w:t>
      </w:r>
      <w:r w:rsidRPr="00BD148F">
        <w:rPr>
          <w:rStyle w:val="Enfasigrassetto"/>
          <w:rFonts w:ascii="Arial" w:hAnsi="Arial" w:cs="Arial"/>
          <w:shd w:val="clear" w:color="auto" w:fill="FFFFFF"/>
        </w:rPr>
        <w:t>Legge 12 marzo 1999, n. 68 “Norme per il diritto al lavoro dei disabili” e successive modifiche e integrazioni.</w:t>
      </w:r>
    </w:p>
    <w:p w14:paraId="18FBDF14" w14:textId="6A6F7C55" w:rsidR="00B41623" w:rsidRPr="00BD148F" w:rsidRDefault="00B41623" w:rsidP="00B41623">
      <w:pPr>
        <w:adjustRightInd w:val="0"/>
        <w:spacing w:before="120"/>
        <w:ind w:right="225"/>
        <w:rPr>
          <w:rFonts w:ascii="Arial" w:hAnsi="Arial" w:cs="Arial"/>
        </w:rPr>
      </w:pPr>
      <w:r w:rsidRPr="00BD148F">
        <w:rPr>
          <w:rFonts w:ascii="Arial" w:hAnsi="Arial" w:cs="Arial"/>
          <w:color w:val="000000"/>
        </w:rPr>
        <w:t xml:space="preserve"> con riferimento </w:t>
      </w:r>
      <w:r w:rsidRPr="00BD148F">
        <w:rPr>
          <w:rFonts w:ascii="Arial" w:hAnsi="Arial" w:cs="Arial"/>
        </w:rPr>
        <w:t xml:space="preserve">agli obblighi di cui alla </w:t>
      </w:r>
      <w:r w:rsidR="00A2449F">
        <w:rPr>
          <w:rFonts w:ascii="Arial" w:hAnsi="Arial" w:cs="Arial"/>
        </w:rPr>
        <w:t>L</w:t>
      </w:r>
      <w:r w:rsidRPr="00BD148F">
        <w:rPr>
          <w:rFonts w:ascii="Arial" w:hAnsi="Arial" w:cs="Arial"/>
        </w:rPr>
        <w:t>egge n. 68/1999, di:</w:t>
      </w:r>
    </w:p>
    <w:p w14:paraId="11A9BF09" w14:textId="4FD7C8CB" w:rsidR="00B41623" w:rsidRPr="00BD148F" w:rsidRDefault="00B41623" w:rsidP="00B41623">
      <w:pPr>
        <w:adjustRightInd w:val="0"/>
        <w:spacing w:before="120"/>
        <w:ind w:right="225"/>
        <w:rPr>
          <w:rFonts w:ascii="Arial" w:hAnsi="Arial" w:cs="Arial"/>
          <w:color w:val="000000"/>
        </w:rPr>
      </w:pPr>
    </w:p>
    <w:p w14:paraId="38127BA9" w14:textId="5EABE82A" w:rsidR="00B41623" w:rsidRPr="009215DB" w:rsidRDefault="00B41623" w:rsidP="00B41623">
      <w:pPr>
        <w:pStyle w:val="Corpodeltesto2"/>
        <w:tabs>
          <w:tab w:val="left" w:pos="142"/>
        </w:tabs>
        <w:spacing w:line="240" w:lineRule="auto"/>
        <w:rPr>
          <w:rFonts w:ascii="Arial" w:hAnsi="Arial" w:cs="Arial"/>
          <w:sz w:val="22"/>
          <w:szCs w:val="22"/>
        </w:rPr>
      </w:pPr>
      <w:r w:rsidRPr="00BD148F">
        <w:rPr>
          <w:rFonts w:ascii="Arial" w:hAnsi="Arial" w:cs="Arial"/>
          <w:sz w:val="22"/>
          <w:szCs w:val="22"/>
        </w:rPr>
        <w:t xml:space="preserve"> □ essere in regola</w:t>
      </w:r>
      <w:r w:rsidR="009215DB">
        <w:rPr>
          <w:rFonts w:ascii="Arial" w:hAnsi="Arial" w:cs="Arial"/>
          <w:sz w:val="22"/>
          <w:szCs w:val="22"/>
        </w:rPr>
        <w:t xml:space="preserve">         </w:t>
      </w:r>
      <w:r w:rsidRPr="00BD148F">
        <w:rPr>
          <w:rFonts w:ascii="Arial" w:hAnsi="Arial" w:cs="Arial"/>
          <w:sz w:val="22"/>
          <w:szCs w:val="22"/>
        </w:rPr>
        <w:t xml:space="preserve">□ non essere tenuto alla disciplina della legge; </w:t>
      </w:r>
    </w:p>
    <w:p w14:paraId="18261E2A" w14:textId="095FF645" w:rsidR="00E2223D" w:rsidRPr="00BD148F" w:rsidRDefault="00E2223D" w:rsidP="00E2223D">
      <w:pPr>
        <w:adjustRightInd w:val="0"/>
        <w:spacing w:before="120"/>
        <w:ind w:right="225"/>
        <w:rPr>
          <w:rFonts w:ascii="Arial" w:hAnsi="Arial" w:cs="Arial"/>
          <w:color w:val="000000"/>
        </w:rPr>
      </w:pPr>
    </w:p>
    <w:p w14:paraId="4FD041E2" w14:textId="34AC79C5" w:rsidR="00E2223D" w:rsidRPr="00BD148F" w:rsidRDefault="00B41623" w:rsidP="00E2223D">
      <w:pPr>
        <w:tabs>
          <w:tab w:val="left" w:pos="142"/>
        </w:tabs>
        <w:rPr>
          <w:rFonts w:ascii="Arial" w:hAnsi="Arial" w:cs="Arial"/>
          <w:b/>
        </w:rPr>
      </w:pPr>
      <w:r w:rsidRPr="00BD148F">
        <w:rPr>
          <w:rFonts w:ascii="Arial" w:hAnsi="Arial" w:cs="Arial"/>
          <w:b/>
        </w:rPr>
        <w:t>SEZIONE III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EB688E">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AD542F">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AD542F">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AD542F">
        <w:tc>
          <w:tcPr>
            <w:tcW w:w="1822"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AD542F">
        <w:tc>
          <w:tcPr>
            <w:tcW w:w="1822" w:type="dxa"/>
          </w:tcPr>
          <w:p w14:paraId="5F353B45" w14:textId="77777777" w:rsidR="00B41623" w:rsidRDefault="00B41623" w:rsidP="0068426B">
            <w:pPr>
              <w:pStyle w:val="Pidipagina"/>
              <w:tabs>
                <w:tab w:val="clear" w:pos="4819"/>
                <w:tab w:val="clear" w:pos="9638"/>
                <w:tab w:val="left" w:pos="142"/>
              </w:tabs>
              <w:rPr>
                <w:rFonts w:ascii="Arial" w:hAnsi="Arial" w:cs="Arial"/>
              </w:rPr>
            </w:pPr>
          </w:p>
          <w:p w14:paraId="72D03564" w14:textId="77777777" w:rsidR="00F47C3F" w:rsidRDefault="00F47C3F" w:rsidP="0068426B">
            <w:pPr>
              <w:pStyle w:val="Pidipagina"/>
              <w:tabs>
                <w:tab w:val="clear" w:pos="4819"/>
                <w:tab w:val="clear" w:pos="9638"/>
                <w:tab w:val="left" w:pos="142"/>
              </w:tabs>
              <w:rPr>
                <w:rFonts w:ascii="Arial" w:hAnsi="Arial" w:cs="Arial"/>
              </w:rPr>
            </w:pPr>
          </w:p>
          <w:p w14:paraId="5288D838" w14:textId="10BE625D" w:rsidR="00090E4F" w:rsidRPr="00DE77B5" w:rsidRDefault="00090E4F" w:rsidP="0068426B">
            <w:pPr>
              <w:pStyle w:val="Pidipagina"/>
              <w:tabs>
                <w:tab w:val="clear" w:pos="4819"/>
                <w:tab w:val="clear" w:pos="9638"/>
                <w:tab w:val="left" w:pos="142"/>
              </w:tabs>
              <w:rPr>
                <w:rFonts w:ascii="Arial" w:hAnsi="Arial" w:cs="Arial"/>
              </w:rPr>
            </w:pPr>
          </w:p>
        </w:tc>
        <w:tc>
          <w:tcPr>
            <w:tcW w:w="1920"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2"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9"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7"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187CE4D8" w14:textId="77777777" w:rsidR="00E2223D" w:rsidRPr="002A2DA9" w:rsidRDefault="00E2223D" w:rsidP="00EB688E">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EB688E">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1506B53A" w14:textId="22A128C7" w:rsidR="006E165D" w:rsidRDefault="00E2223D" w:rsidP="009215DB">
      <w:pPr>
        <w:pStyle w:val="a0"/>
        <w:tabs>
          <w:tab w:val="left" w:pos="142"/>
        </w:tabs>
        <w:rPr>
          <w:rFonts w:ascii="Arial" w:hAnsi="Arial" w:cs="Arial"/>
          <w:bCs/>
          <w:sz w:val="22"/>
          <w:szCs w:val="22"/>
        </w:rPr>
      </w:pPr>
      <w:r w:rsidRPr="00BD148F">
        <w:rPr>
          <w:rFonts w:ascii="Arial" w:hAnsi="Arial" w:cs="Arial"/>
          <w:bCs/>
          <w:sz w:val="22"/>
          <w:szCs w:val="22"/>
        </w:rPr>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1BA624A0" w14:textId="77777777" w:rsidR="009215DB" w:rsidRPr="009215DB" w:rsidRDefault="009215DB" w:rsidP="009215DB">
      <w:pPr>
        <w:pStyle w:val="Corpotesto"/>
      </w:pPr>
    </w:p>
    <w:p w14:paraId="1E77F64B" w14:textId="77777777" w:rsidR="009215DB" w:rsidRDefault="009215DB" w:rsidP="008A1B5B">
      <w:pPr>
        <w:rPr>
          <w:rFonts w:ascii="Arial" w:hAnsi="Arial" w:cs="Arial"/>
          <w:b/>
        </w:rPr>
      </w:pPr>
    </w:p>
    <w:p w14:paraId="0AEF16DA" w14:textId="77777777" w:rsidR="009215DB" w:rsidRDefault="009215DB" w:rsidP="008A1B5B">
      <w:pPr>
        <w:rPr>
          <w:rFonts w:ascii="Arial" w:hAnsi="Arial" w:cs="Arial"/>
          <w:b/>
        </w:rPr>
      </w:pPr>
    </w:p>
    <w:p w14:paraId="34A56932" w14:textId="7B306712" w:rsidR="008A1B5B" w:rsidRPr="00BD148F" w:rsidRDefault="006E165D" w:rsidP="008A1B5B">
      <w:pPr>
        <w:rPr>
          <w:rFonts w:ascii="Arial" w:hAnsi="Arial" w:cs="Arial"/>
          <w:b/>
        </w:rPr>
      </w:pPr>
      <w:r w:rsidRPr="00BD148F">
        <w:rPr>
          <w:rFonts w:ascii="Arial" w:hAnsi="Arial" w:cs="Arial"/>
          <w:b/>
        </w:rPr>
        <w:lastRenderedPageBreak/>
        <w:t xml:space="preserve">SEZIONE </w:t>
      </w:r>
      <w:r w:rsidR="006019B8" w:rsidRPr="00BD148F">
        <w:rPr>
          <w:rFonts w:ascii="Arial" w:hAnsi="Arial" w:cs="Arial"/>
          <w:b/>
        </w:rPr>
        <w:t>I</w:t>
      </w:r>
      <w:r w:rsidRPr="00BD148F">
        <w:rPr>
          <w:rFonts w:ascii="Arial" w:hAnsi="Arial" w:cs="Arial"/>
          <w:b/>
        </w:rPr>
        <w:t>V</w:t>
      </w:r>
      <w:r w:rsidR="001342E1" w:rsidRPr="00BD148F">
        <w:rPr>
          <w:rFonts w:ascii="Arial" w:hAnsi="Arial" w:cs="Arial"/>
          <w:b/>
        </w:rPr>
        <w:t xml:space="preserve"> </w:t>
      </w:r>
      <w:proofErr w:type="gramStart"/>
      <w:r w:rsidR="001342E1" w:rsidRPr="00BD148F">
        <w:rPr>
          <w:rFonts w:ascii="Arial" w:hAnsi="Arial" w:cs="Arial"/>
          <w:b/>
        </w:rPr>
        <w:t xml:space="preserve">- </w:t>
      </w:r>
      <w:r w:rsidRPr="00BD148F">
        <w:rPr>
          <w:rFonts w:ascii="Arial" w:hAnsi="Arial" w:cs="Arial"/>
          <w:b/>
        </w:rPr>
        <w:t xml:space="preserve"> </w:t>
      </w:r>
      <w:r w:rsidR="00800694">
        <w:rPr>
          <w:rFonts w:ascii="Arial" w:hAnsi="Arial" w:cs="Arial"/>
          <w:b/>
        </w:rPr>
        <w:t>SUBAPPALTO</w:t>
      </w:r>
      <w:proofErr w:type="gramEnd"/>
      <w:r w:rsidR="008A1B5B">
        <w:rPr>
          <w:rFonts w:ascii="Arial" w:hAnsi="Arial" w:cs="Arial"/>
          <w:b/>
        </w:rPr>
        <w:t xml:space="preserve"> </w:t>
      </w:r>
      <w:r w:rsidR="008A1B5B" w:rsidRPr="00BD148F">
        <w:rPr>
          <w:rFonts w:ascii="Arial" w:hAnsi="Arial" w:cs="Arial"/>
          <w:b/>
        </w:rPr>
        <w:t>(eventuale)</w:t>
      </w:r>
    </w:p>
    <w:p w14:paraId="62787095" w14:textId="607323A6" w:rsidR="00800694" w:rsidRDefault="00800694" w:rsidP="006E165D">
      <w:pPr>
        <w:rPr>
          <w:rFonts w:ascii="Arial" w:hAnsi="Arial" w:cs="Arial"/>
          <w:b/>
        </w:rPr>
      </w:pPr>
    </w:p>
    <w:p w14:paraId="5B4EC2FE" w14:textId="2868AC35" w:rsidR="00800694" w:rsidRDefault="00800694" w:rsidP="006E165D">
      <w:pPr>
        <w:rPr>
          <w:rFonts w:ascii="Arial" w:hAnsi="Arial" w:cs="Arial"/>
          <w:b/>
        </w:rPr>
      </w:pPr>
      <w:r w:rsidRPr="00BD148F">
        <w:rPr>
          <w:rFonts w:ascii="Arial" w:hAnsi="Arial" w:cs="Arial"/>
        </w:rPr>
        <w:t>□</w:t>
      </w:r>
      <w:r>
        <w:rPr>
          <w:rFonts w:ascii="Arial" w:hAnsi="Arial" w:cs="Arial"/>
        </w:rPr>
        <w:t xml:space="preserve"> di voler ricorrere al subappalto, nei limiti di legge, </w:t>
      </w:r>
      <w:r w:rsidR="00A12FCE">
        <w:rPr>
          <w:rFonts w:ascii="Arial" w:hAnsi="Arial" w:cs="Arial"/>
        </w:rPr>
        <w:t>per (specificare l’oggetto del subappalto)</w:t>
      </w:r>
      <w:r>
        <w:rPr>
          <w:rFonts w:ascii="Arial" w:hAnsi="Arial" w:cs="Arial"/>
        </w:rPr>
        <w:t xml:space="preserve">: </w:t>
      </w:r>
      <w:r w:rsidR="008A1B5B">
        <w:rPr>
          <w:rFonts w:ascii="Arial" w:hAnsi="Arial" w:cs="Arial"/>
        </w:rPr>
        <w:t>______________________________________________________</w:t>
      </w:r>
      <w:r w:rsidR="00A12FCE">
        <w:rPr>
          <w:rFonts w:ascii="Arial" w:hAnsi="Arial" w:cs="Arial"/>
        </w:rPr>
        <w:t>_______</w:t>
      </w:r>
      <w:r w:rsidR="008A1B5B">
        <w:rPr>
          <w:rFonts w:ascii="Arial" w:hAnsi="Arial" w:cs="Arial"/>
        </w:rPr>
        <w:t>_________________</w:t>
      </w:r>
    </w:p>
    <w:p w14:paraId="21C0C2AA" w14:textId="77777777" w:rsidR="00800694" w:rsidRDefault="00800694" w:rsidP="006E165D">
      <w:pPr>
        <w:rPr>
          <w:rFonts w:ascii="Arial" w:hAnsi="Arial" w:cs="Arial"/>
          <w:b/>
        </w:rPr>
      </w:pPr>
    </w:p>
    <w:p w14:paraId="476015E0" w14:textId="77777777" w:rsidR="008A1B5B" w:rsidRDefault="008A1B5B" w:rsidP="006E165D">
      <w:pPr>
        <w:rPr>
          <w:rFonts w:ascii="Arial" w:hAnsi="Arial" w:cs="Arial"/>
          <w:b/>
        </w:rPr>
      </w:pPr>
    </w:p>
    <w:p w14:paraId="770B9BAA" w14:textId="03BC68C0" w:rsidR="006E165D" w:rsidRPr="00BD148F" w:rsidRDefault="008A1B5B" w:rsidP="006E165D">
      <w:pPr>
        <w:rPr>
          <w:rFonts w:ascii="Arial" w:hAnsi="Arial" w:cs="Arial"/>
          <w:b/>
        </w:rPr>
      </w:pPr>
      <w:r>
        <w:rPr>
          <w:rFonts w:ascii="Arial" w:hAnsi="Arial" w:cs="Arial"/>
          <w:b/>
        </w:rPr>
        <w:t xml:space="preserve">SEZIONE V - </w:t>
      </w:r>
      <w:r w:rsidR="006E165D" w:rsidRPr="00BD148F">
        <w:rPr>
          <w:rFonts w:ascii="Arial" w:hAnsi="Arial" w:cs="Arial"/>
          <w:b/>
        </w:rPr>
        <w:t>CERTIFICAZIONI (eventuale)</w:t>
      </w:r>
    </w:p>
    <w:p w14:paraId="5CA4B76D" w14:textId="2937E3F1" w:rsidR="006E165D" w:rsidRPr="00BD148F" w:rsidRDefault="001342E1" w:rsidP="001342E1">
      <w:pPr>
        <w:pStyle w:val="Titolo3"/>
        <w:tabs>
          <w:tab w:val="left" w:pos="0"/>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019B8" w:rsidRPr="00BD148F">
        <w:rPr>
          <w:rFonts w:ascii="Arial" w:hAnsi="Arial" w:cs="Arial"/>
          <w:b w:val="0"/>
          <w:sz w:val="22"/>
          <w:szCs w:val="22"/>
        </w:rPr>
        <w:t>che al</w:t>
      </w:r>
      <w:r w:rsidR="006E165D" w:rsidRPr="00BD148F">
        <w:rPr>
          <w:rFonts w:ascii="Arial" w:hAnsi="Arial" w:cs="Arial"/>
          <w:b w:val="0"/>
          <w:sz w:val="22"/>
          <w:szCs w:val="22"/>
        </w:rPr>
        <w:t xml:space="preserve">la società </w:t>
      </w:r>
      <w:r w:rsidR="006019B8" w:rsidRPr="00BD148F">
        <w:rPr>
          <w:rFonts w:ascii="Arial" w:hAnsi="Arial" w:cs="Arial"/>
          <w:b w:val="0"/>
          <w:sz w:val="22"/>
          <w:szCs w:val="22"/>
        </w:rPr>
        <w:t>è stat</w:t>
      </w:r>
      <w:r w:rsidR="00D3036D" w:rsidRPr="00BD148F">
        <w:rPr>
          <w:rFonts w:ascii="Arial" w:hAnsi="Arial" w:cs="Arial"/>
          <w:b w:val="0"/>
          <w:sz w:val="22"/>
          <w:szCs w:val="22"/>
        </w:rPr>
        <w:t xml:space="preserve">a </w:t>
      </w:r>
      <w:r w:rsidR="006019B8" w:rsidRPr="00BD148F">
        <w:rPr>
          <w:rFonts w:ascii="Arial" w:hAnsi="Arial" w:cs="Arial"/>
          <w:b w:val="0"/>
          <w:sz w:val="22"/>
          <w:szCs w:val="22"/>
        </w:rPr>
        <w:t>rilasciata</w:t>
      </w:r>
      <w:r w:rsidR="00D3036D" w:rsidRPr="00BD148F">
        <w:rPr>
          <w:rFonts w:ascii="Arial" w:hAnsi="Arial" w:cs="Arial"/>
          <w:b w:val="0"/>
          <w:sz w:val="22"/>
          <w:szCs w:val="22"/>
        </w:rPr>
        <w:t xml:space="preserve">, da organismi accreditati, ai sensi delle norme europee della serie UNI CEI EN 45000 e UNI CEI EN ISO/IEC 17000, </w:t>
      </w:r>
      <w:r w:rsidR="006019B8" w:rsidRPr="00BD148F">
        <w:rPr>
          <w:rFonts w:ascii="Arial" w:hAnsi="Arial" w:cs="Arial"/>
          <w:b w:val="0"/>
          <w:sz w:val="22"/>
          <w:szCs w:val="22"/>
        </w:rPr>
        <w:t xml:space="preserve">la certificazione del sistema di qualità conforme alle </w:t>
      </w:r>
      <w:proofErr w:type="gramStart"/>
      <w:r w:rsidR="006019B8" w:rsidRPr="00BD148F">
        <w:rPr>
          <w:rFonts w:ascii="Arial" w:hAnsi="Arial" w:cs="Arial"/>
          <w:b w:val="0"/>
          <w:sz w:val="22"/>
          <w:szCs w:val="22"/>
        </w:rPr>
        <w:t>norm</w:t>
      </w:r>
      <w:r w:rsidRPr="00BD148F">
        <w:rPr>
          <w:rFonts w:ascii="Arial" w:hAnsi="Arial" w:cs="Arial"/>
          <w:b w:val="0"/>
          <w:sz w:val="22"/>
          <w:szCs w:val="22"/>
        </w:rPr>
        <w:t xml:space="preserve">e </w:t>
      </w:r>
      <w:r w:rsidR="006019B8" w:rsidRPr="00BD148F">
        <w:rPr>
          <w:rFonts w:ascii="Arial" w:hAnsi="Arial" w:cs="Arial"/>
          <w:b w:val="0"/>
          <w:sz w:val="22"/>
          <w:szCs w:val="22"/>
        </w:rPr>
        <w:t xml:space="preserve"> europee</w:t>
      </w:r>
      <w:proofErr w:type="gramEnd"/>
      <w:r w:rsidR="006019B8" w:rsidRPr="00BD148F">
        <w:rPr>
          <w:rFonts w:ascii="Arial" w:hAnsi="Arial" w:cs="Arial"/>
          <w:b w:val="0"/>
          <w:sz w:val="22"/>
          <w:szCs w:val="22"/>
        </w:rPr>
        <w:t xml:space="preserve"> della serie UNI CEI ISO 9000 </w:t>
      </w:r>
    </w:p>
    <w:p w14:paraId="2CF73BEF" w14:textId="77777777" w:rsidR="00D3036D" w:rsidRPr="00BD148F" w:rsidRDefault="00D3036D" w:rsidP="00D3036D">
      <w:pPr>
        <w:rPr>
          <w:lang w:eastAsia="it-IT"/>
        </w:rPr>
      </w:pPr>
    </w:p>
    <w:p w14:paraId="47C1281C" w14:textId="5ACA1D0F" w:rsidR="001342E1" w:rsidRPr="006019B8" w:rsidRDefault="00D3036D" w:rsidP="001342E1">
      <w:pPr>
        <w:pStyle w:val="Paragrafoelenco"/>
        <w:tabs>
          <w:tab w:val="left" w:pos="284"/>
        </w:tabs>
        <w:ind w:left="0"/>
        <w:rPr>
          <w:rFonts w:ascii="Arial" w:hAnsi="Arial" w:cs="Arial"/>
        </w:rPr>
      </w:pPr>
      <w:r>
        <w:rPr>
          <w:rFonts w:ascii="Arial" w:hAnsi="Arial" w:cs="Arial"/>
          <w:b/>
          <w:i/>
        </w:rPr>
        <w:t xml:space="preserve"> </w:t>
      </w:r>
      <w:r w:rsidR="001342E1" w:rsidRPr="006019B8">
        <w:rPr>
          <w:rFonts w:ascii="Arial" w:hAnsi="Arial" w:cs="Arial"/>
          <w:i/>
        </w:rPr>
        <w:t>(specificare n</w:t>
      </w:r>
      <w:r w:rsidR="001342E1">
        <w:rPr>
          <w:rFonts w:ascii="Arial" w:hAnsi="Arial" w:cs="Arial"/>
          <w:i/>
        </w:rPr>
        <w:t>.</w:t>
      </w:r>
      <w:r w:rsidR="001342E1" w:rsidRPr="006019B8">
        <w:rPr>
          <w:rFonts w:ascii="Arial" w:hAnsi="Arial" w:cs="Arial"/>
          <w:i/>
        </w:rPr>
        <w:t>, organismo di certificazione, data di rilascio e</w:t>
      </w:r>
      <w:r w:rsidR="001342E1">
        <w:rPr>
          <w:rFonts w:ascii="Arial" w:hAnsi="Arial" w:cs="Arial"/>
          <w:i/>
        </w:rPr>
        <w:t xml:space="preserve"> di scadenza) ____________________</w:t>
      </w:r>
      <w:r w:rsidR="001342E1" w:rsidRPr="006019B8">
        <w:rPr>
          <w:rFonts w:ascii="Arial" w:hAnsi="Arial" w:cs="Arial"/>
          <w:i/>
        </w:rPr>
        <w:t xml:space="preserve"> </w:t>
      </w:r>
      <w:r w:rsidR="001342E1">
        <w:rPr>
          <w:rFonts w:ascii="Arial" w:hAnsi="Arial" w:cs="Arial"/>
          <w:i/>
        </w:rPr>
        <w:t>_________</w:t>
      </w:r>
      <w:r w:rsidR="001342E1" w:rsidRPr="006019B8">
        <w:rPr>
          <w:rFonts w:ascii="Arial" w:hAnsi="Arial" w:cs="Arial"/>
        </w:rPr>
        <w:t xml:space="preserve">_____________________________________________________________________ </w:t>
      </w:r>
    </w:p>
    <w:p w14:paraId="582C8D57"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40373446" w14:textId="77777777" w:rsidR="001342E1" w:rsidRDefault="001342E1" w:rsidP="001342E1">
      <w:pPr>
        <w:rPr>
          <w:rFonts w:ascii="Arial" w:hAnsi="Arial" w:cs="Arial"/>
        </w:rPr>
      </w:pPr>
    </w:p>
    <w:p w14:paraId="19FC301C" w14:textId="764A5CF2" w:rsidR="006E165D" w:rsidRPr="00BD148F" w:rsidRDefault="001342E1" w:rsidP="001342E1">
      <w:pPr>
        <w:pStyle w:val="Titolo3"/>
        <w:tabs>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E165D" w:rsidRPr="00BD148F">
        <w:rPr>
          <w:rFonts w:ascii="Arial" w:hAnsi="Arial" w:cs="Arial"/>
          <w:b w:val="0"/>
          <w:sz w:val="22"/>
          <w:szCs w:val="22"/>
        </w:rPr>
        <w:t xml:space="preserve">che la </w:t>
      </w:r>
      <w:r w:rsidR="0046454E">
        <w:rPr>
          <w:rFonts w:ascii="Arial" w:hAnsi="Arial" w:cs="Arial"/>
          <w:b w:val="0"/>
          <w:sz w:val="22"/>
          <w:szCs w:val="22"/>
        </w:rPr>
        <w:t>società</w:t>
      </w:r>
      <w:r w:rsidR="006E165D" w:rsidRPr="00BD148F">
        <w:rPr>
          <w:rFonts w:ascii="Arial" w:hAnsi="Arial" w:cs="Arial"/>
          <w:b w:val="0"/>
          <w:sz w:val="22"/>
          <w:szCs w:val="22"/>
        </w:rPr>
        <w:t xml:space="preserve">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p>
    <w:p w14:paraId="77244BAF" w14:textId="46787747" w:rsidR="001342E1" w:rsidRPr="00BD148F" w:rsidRDefault="001342E1" w:rsidP="001342E1">
      <w:pPr>
        <w:rPr>
          <w:lang w:eastAsia="it-IT"/>
        </w:rPr>
      </w:pPr>
    </w:p>
    <w:p w14:paraId="4462770F" w14:textId="77777777" w:rsidR="001342E1" w:rsidRPr="006019B8" w:rsidRDefault="001342E1" w:rsidP="001342E1">
      <w:pPr>
        <w:pStyle w:val="Paragrafoelenco"/>
        <w:tabs>
          <w:tab w:val="left" w:pos="284"/>
        </w:tabs>
        <w:ind w:left="0"/>
        <w:rPr>
          <w:rFonts w:ascii="Arial" w:hAnsi="Arial" w:cs="Arial"/>
        </w:rPr>
      </w:pPr>
      <w:r w:rsidRPr="006019B8">
        <w:rPr>
          <w:rFonts w:ascii="Arial" w:hAnsi="Arial" w:cs="Arial"/>
          <w:i/>
        </w:rPr>
        <w:t>(specificare n</w:t>
      </w:r>
      <w:r>
        <w:rPr>
          <w:rFonts w:ascii="Arial" w:hAnsi="Arial" w:cs="Arial"/>
          <w:i/>
        </w:rPr>
        <w:t>.</w:t>
      </w:r>
      <w:r w:rsidRPr="006019B8">
        <w:rPr>
          <w:rFonts w:ascii="Arial" w:hAnsi="Arial" w:cs="Arial"/>
          <w:i/>
        </w:rPr>
        <w:t>, organismo di certificazione, data di rilascio e</w:t>
      </w:r>
      <w:r>
        <w:rPr>
          <w:rFonts w:ascii="Arial" w:hAnsi="Arial" w:cs="Arial"/>
          <w:i/>
        </w:rPr>
        <w:t xml:space="preserve"> di scadenza) ____________________</w:t>
      </w:r>
      <w:r w:rsidRPr="006019B8">
        <w:rPr>
          <w:rFonts w:ascii="Arial" w:hAnsi="Arial" w:cs="Arial"/>
          <w:i/>
        </w:rPr>
        <w:t xml:space="preserve"> </w:t>
      </w:r>
      <w:r>
        <w:rPr>
          <w:rFonts w:ascii="Arial" w:hAnsi="Arial" w:cs="Arial"/>
          <w:i/>
        </w:rPr>
        <w:t>_________</w:t>
      </w:r>
      <w:r w:rsidRPr="006019B8">
        <w:rPr>
          <w:rFonts w:ascii="Arial" w:hAnsi="Arial" w:cs="Arial"/>
        </w:rPr>
        <w:t xml:space="preserve">_____________________________________________________________________ </w:t>
      </w:r>
    </w:p>
    <w:p w14:paraId="107E6659"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1684BEA1" w14:textId="77777777" w:rsidR="001342E1" w:rsidRPr="001342E1" w:rsidRDefault="001342E1" w:rsidP="001342E1">
      <w:pPr>
        <w:rPr>
          <w:lang w:eastAsia="it-IT"/>
        </w:rPr>
      </w:pPr>
    </w:p>
    <w:p w14:paraId="7ACE5FD6" w14:textId="11C15340" w:rsidR="006E165D" w:rsidRDefault="006E165D" w:rsidP="006E165D">
      <w:pPr>
        <w:rPr>
          <w:rFonts w:ascii="Arial" w:hAnsi="Arial" w:cs="Arial"/>
        </w:rPr>
      </w:pPr>
      <w:bookmarkStart w:id="3" w:name="_Hlk59617036"/>
      <w:r w:rsidRPr="00902628">
        <w:rPr>
          <w:rFonts w:ascii="Arial" w:hAnsi="Arial" w:cs="Arial"/>
          <w:sz w:val="32"/>
          <w:szCs w:val="32"/>
        </w:rPr>
        <w:t>□</w:t>
      </w:r>
      <w:bookmarkEnd w:id="3"/>
      <w:r>
        <w:rPr>
          <w:rFonts w:ascii="Arial" w:hAnsi="Arial" w:cs="Arial"/>
          <w:sz w:val="32"/>
          <w:szCs w:val="32"/>
        </w:rPr>
        <w:t xml:space="preserve"> </w:t>
      </w:r>
      <w:r>
        <w:rPr>
          <w:rFonts w:ascii="Arial" w:hAnsi="Arial" w:cs="Arial"/>
        </w:rPr>
        <w:t xml:space="preserve">che la </w:t>
      </w:r>
      <w:r w:rsidR="0046454E">
        <w:rPr>
          <w:rFonts w:ascii="Arial" w:hAnsi="Arial" w:cs="Arial"/>
        </w:rPr>
        <w:t>società</w:t>
      </w:r>
      <w:r>
        <w:rPr>
          <w:rFonts w:ascii="Arial" w:hAnsi="Arial" w:cs="Arial"/>
        </w:rPr>
        <w:t xml:space="preserve">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resa e che ha dunque diritto</w:t>
      </w:r>
      <w:r w:rsidRPr="00902628">
        <w:rPr>
          <w:rFonts w:ascii="Arial" w:hAnsi="Arial" w:cs="Arial"/>
        </w:rPr>
        <w:t xml:space="preserve"> ad una riduzione del </w:t>
      </w:r>
      <w:r>
        <w:rPr>
          <w:rFonts w:ascii="Arial" w:hAnsi="Arial" w:cs="Arial"/>
        </w:rPr>
        <w:t>50</w:t>
      </w:r>
      <w:r w:rsidRPr="00902628">
        <w:rPr>
          <w:rFonts w:ascii="Arial" w:hAnsi="Arial" w:cs="Arial"/>
        </w:rPr>
        <w:t>%</w:t>
      </w:r>
      <w:r>
        <w:rPr>
          <w:rFonts w:ascii="Arial" w:hAnsi="Arial" w:cs="Arial"/>
        </w:rPr>
        <w:t xml:space="preserve"> dell’importo del deposito cauzionale provvisorio;</w:t>
      </w:r>
    </w:p>
    <w:p w14:paraId="5A3F8163" w14:textId="77777777" w:rsidR="006E165D" w:rsidRDefault="006E165D" w:rsidP="006E165D">
      <w:pPr>
        <w:rPr>
          <w:rFonts w:ascii="Arial" w:hAnsi="Arial" w:cs="Arial"/>
        </w:rPr>
      </w:pPr>
    </w:p>
    <w:p w14:paraId="1ED546D8" w14:textId="33FB6A0B" w:rsidR="006E165D" w:rsidRPr="001342E1" w:rsidRDefault="006E165D" w:rsidP="001342E1">
      <w:pPr>
        <w:rPr>
          <w:rFonts w:ascii="Arial" w:hAnsi="Arial" w:cs="Arial"/>
        </w:rPr>
      </w:pPr>
    </w:p>
    <w:p w14:paraId="7A1C7D5D" w14:textId="068B3344"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8A1B5B">
        <w:rPr>
          <w:rFonts w:ascii="Arial" w:hAnsi="Arial" w:cs="Arial"/>
          <w:b/>
        </w:rPr>
        <w:t>I</w:t>
      </w:r>
      <w:r w:rsidR="009B46AA">
        <w:rPr>
          <w:rFonts w:ascii="Arial" w:hAnsi="Arial" w:cs="Arial"/>
          <w:b/>
        </w:rPr>
        <w:t xml:space="preserve"> </w:t>
      </w:r>
      <w:r>
        <w:rPr>
          <w:rFonts w:ascii="Arial" w:hAnsi="Arial" w:cs="Arial"/>
          <w:b/>
        </w:rPr>
        <w:t>- AVVIO DE</w:t>
      </w:r>
      <w:r w:rsidR="008D3B24">
        <w:rPr>
          <w:rFonts w:ascii="Arial" w:hAnsi="Arial" w:cs="Arial"/>
          <w:b/>
        </w:rPr>
        <w:t xml:space="preserve">LL’ESECUZIONE </w:t>
      </w:r>
      <w:r w:rsidR="0046454E">
        <w:rPr>
          <w:rFonts w:ascii="Arial" w:hAnsi="Arial" w:cs="Arial"/>
          <w:b/>
        </w:rPr>
        <w:t>DEI LAVORI</w:t>
      </w:r>
    </w:p>
    <w:p w14:paraId="320251F2" w14:textId="77777777" w:rsidR="006E165D" w:rsidRDefault="006E165D" w:rsidP="006E165D">
      <w:pPr>
        <w:rPr>
          <w:rFonts w:ascii="Arial" w:hAnsi="Arial" w:cs="Arial"/>
        </w:rPr>
      </w:pPr>
    </w:p>
    <w:p w14:paraId="1E0E7FD1" w14:textId="17547220" w:rsidR="006E165D" w:rsidRPr="00B820BD" w:rsidRDefault="006E165D" w:rsidP="00EB688E">
      <w:pPr>
        <w:numPr>
          <w:ilvl w:val="0"/>
          <w:numId w:val="3"/>
        </w:numPr>
        <w:tabs>
          <w:tab w:val="left" w:pos="142"/>
        </w:tabs>
        <w:ind w:left="0" w:firstLine="0"/>
        <w:rPr>
          <w:rFonts w:ascii="Arial" w:hAnsi="Arial" w:cs="Arial"/>
        </w:rPr>
      </w:pPr>
      <w:r>
        <w:rPr>
          <w:rFonts w:ascii="Arial" w:hAnsi="Arial" w:cs="Arial"/>
        </w:rPr>
        <w:t xml:space="preserve">che la </w:t>
      </w:r>
      <w:r w:rsidR="0046454E">
        <w:rPr>
          <w:rFonts w:ascii="Arial" w:hAnsi="Arial" w:cs="Arial"/>
        </w:rPr>
        <w:t>società</w:t>
      </w:r>
      <w:r>
        <w:rPr>
          <w:rFonts w:ascii="Arial" w:hAnsi="Arial" w:cs="Arial"/>
        </w:rPr>
        <w:t xml:space="preserve">, in caso di aggiudicazione, si rende pienamente disponibile ad avviare </w:t>
      </w:r>
      <w:r w:rsidR="008D3B24">
        <w:rPr>
          <w:rFonts w:ascii="Arial" w:hAnsi="Arial" w:cs="Arial"/>
        </w:rPr>
        <w:t>il servizio</w:t>
      </w:r>
      <w:r w:rsidR="008A0063">
        <w:rPr>
          <w:rFonts w:ascii="Arial" w:hAnsi="Arial" w:cs="Arial"/>
        </w:rPr>
        <w:t xml:space="preserve"> </w:t>
      </w:r>
      <w:r>
        <w:rPr>
          <w:rFonts w:ascii="Arial" w:hAnsi="Arial" w:cs="Arial"/>
        </w:rPr>
        <w:t>dopo l’ultimazione delle operazioni di gara, anche</w:t>
      </w:r>
      <w:r w:rsidR="00A2449F">
        <w:rPr>
          <w:rFonts w:ascii="Arial" w:hAnsi="Arial" w:cs="Arial"/>
        </w:rPr>
        <w:t xml:space="preserve"> nelle more della stipulazione del</w:t>
      </w:r>
      <w:r>
        <w:rPr>
          <w:rFonts w:ascii="Arial" w:hAnsi="Arial" w:cs="Arial"/>
        </w:rPr>
        <w:t xml:space="preserve"> contratto;</w:t>
      </w:r>
    </w:p>
    <w:p w14:paraId="4E13E394" w14:textId="77777777" w:rsidR="00E2223D" w:rsidRDefault="00E2223D" w:rsidP="00E2223D">
      <w:pPr>
        <w:pStyle w:val="Rientrocorpodeltesto2"/>
        <w:tabs>
          <w:tab w:val="left" w:pos="0"/>
        </w:tabs>
        <w:spacing w:line="240" w:lineRule="auto"/>
        <w:ind w:left="0"/>
        <w:rPr>
          <w:rFonts w:ascii="Arial" w:hAnsi="Arial" w:cs="Arial"/>
          <w:b/>
          <w:sz w:val="22"/>
          <w:szCs w:val="22"/>
        </w:rPr>
      </w:pP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6EC0E1E3"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8A1B5B">
        <w:rPr>
          <w:rFonts w:ascii="Arial" w:hAnsi="Arial" w:cs="Arial"/>
          <w:b/>
          <w:sz w:val="22"/>
          <w:szCs w:val="22"/>
        </w:rPr>
        <w:t>I</w:t>
      </w:r>
      <w:r w:rsidR="001342E1">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r w:rsidR="00550CEB">
        <w:rPr>
          <w:rFonts w:ascii="Arial" w:hAnsi="Arial" w:cs="Arial"/>
          <w:b/>
          <w:sz w:val="22"/>
          <w:szCs w:val="22"/>
        </w:rPr>
        <w:t xml:space="preserve">, </w:t>
      </w:r>
      <w:r w:rsidR="009B46AA">
        <w:rPr>
          <w:rFonts w:ascii="Arial" w:hAnsi="Arial" w:cs="Arial"/>
          <w:b/>
          <w:sz w:val="22"/>
          <w:szCs w:val="22"/>
        </w:rPr>
        <w:t>INCOMPATIBILITA’</w:t>
      </w:r>
      <w:r w:rsidR="00550CEB">
        <w:rPr>
          <w:rFonts w:ascii="Arial" w:hAnsi="Arial" w:cs="Arial"/>
          <w:b/>
          <w:sz w:val="22"/>
          <w:szCs w:val="22"/>
        </w:rPr>
        <w:t>E TRASPARENZA</w:t>
      </w:r>
    </w:p>
    <w:p w14:paraId="499160BD" w14:textId="44E1361C" w:rsidR="00E2223D" w:rsidRPr="003249B0" w:rsidRDefault="00E2223D" w:rsidP="00037D9B">
      <w:pPr>
        <w:pStyle w:val="Paragrafoelenco"/>
        <w:numPr>
          <w:ilvl w:val="0"/>
          <w:numId w:val="14"/>
        </w:numPr>
        <w:tabs>
          <w:tab w:val="left" w:pos="142"/>
        </w:tabs>
        <w:ind w:left="0" w:firstLine="0"/>
        <w:rPr>
          <w:rFonts w:ascii="Arial" w:hAnsi="Arial" w:cs="Arial"/>
        </w:rPr>
      </w:pPr>
      <w:r w:rsidRPr="003249B0">
        <w:rPr>
          <w:rFonts w:ascii="Arial" w:hAnsi="Arial" w:cs="Arial"/>
        </w:rPr>
        <w:t>di essere consapevole che</w:t>
      </w:r>
      <w:r w:rsidR="00037D9B">
        <w:rPr>
          <w:rFonts w:ascii="Arial" w:hAnsi="Arial" w:cs="Arial"/>
        </w:rPr>
        <w:t xml:space="preserve"> l’aggiudicatario</w:t>
      </w:r>
      <w:r w:rsidRPr="003249B0">
        <w:rPr>
          <w:rFonts w:ascii="Arial" w:hAnsi="Arial" w:cs="Arial"/>
        </w:rPr>
        <w:t>, è tenut</w:t>
      </w:r>
      <w:r w:rsidR="005D1B5E">
        <w:rPr>
          <w:rFonts w:ascii="Arial" w:hAnsi="Arial" w:cs="Arial"/>
        </w:rPr>
        <w:t>o</w:t>
      </w:r>
      <w:r w:rsidRPr="003249B0">
        <w:rPr>
          <w:rFonts w:ascii="Arial" w:hAnsi="Arial" w:cs="Arial"/>
        </w:rPr>
        <w:t xml:space="preserve"> a far osservare ai propri dipendenti o collaboratori gli obblighi di condotta di cui al </w:t>
      </w:r>
      <w:r w:rsidR="008A0063" w:rsidRPr="003249B0">
        <w:rPr>
          <w:rFonts w:ascii="Arial" w:hAnsi="Arial" w:cs="Arial"/>
        </w:rPr>
        <w:t>Codice etico adottato dalla Società</w:t>
      </w:r>
      <w:r w:rsidR="00B41623" w:rsidRPr="003249B0">
        <w:rPr>
          <w:rFonts w:ascii="Arial" w:hAnsi="Arial" w:cs="Arial"/>
        </w:rPr>
        <w:t>,</w:t>
      </w:r>
      <w:r w:rsidR="00147EFE" w:rsidRPr="003249B0">
        <w:rPr>
          <w:rFonts w:ascii="Arial" w:hAnsi="Arial" w:cs="Arial"/>
        </w:rPr>
        <w:t xml:space="preserve"> </w:t>
      </w:r>
      <w:r w:rsidR="00B41623" w:rsidRPr="003249B0">
        <w:rPr>
          <w:rFonts w:ascii="Arial" w:hAnsi="Arial" w:cs="Arial"/>
        </w:rPr>
        <w:t>di cui è stata presa visione</w:t>
      </w:r>
      <w:r w:rsidRPr="003249B0">
        <w:rPr>
          <w:rFonts w:ascii="Arial" w:hAnsi="Arial" w:cs="Arial"/>
        </w:rPr>
        <w:t xml:space="preserve"> (l’accertata violazione dei presenti obblighi può comportare risoluzione o decadenza del rapporto contrattuale);</w:t>
      </w:r>
    </w:p>
    <w:p w14:paraId="75103BF7" w14:textId="17AAB80C" w:rsidR="00886348" w:rsidRPr="003249B0" w:rsidRDefault="00886348" w:rsidP="00037D9B">
      <w:pPr>
        <w:pStyle w:val="Paragrafoelenco"/>
        <w:numPr>
          <w:ilvl w:val="0"/>
          <w:numId w:val="14"/>
        </w:numPr>
        <w:tabs>
          <w:tab w:val="left" w:pos="142"/>
        </w:tabs>
        <w:ind w:left="0" w:firstLine="0"/>
        <w:rPr>
          <w:rFonts w:ascii="Arial" w:hAnsi="Arial" w:cs="Arial"/>
        </w:rPr>
      </w:pPr>
      <w:r w:rsidRPr="003249B0">
        <w:rPr>
          <w:rFonts w:ascii="Arial" w:hAnsi="Arial" w:cs="Arial"/>
        </w:rPr>
        <w:t xml:space="preserve">di essere consapevole del divieto di </w:t>
      </w:r>
      <w:proofErr w:type="spellStart"/>
      <w:r w:rsidRPr="003249B0">
        <w:rPr>
          <w:rFonts w:ascii="Arial" w:hAnsi="Arial" w:cs="Arial"/>
        </w:rPr>
        <w:t>pantouflage</w:t>
      </w:r>
      <w:proofErr w:type="spellEnd"/>
      <w:r w:rsidR="00084D9F" w:rsidRPr="003249B0">
        <w:rPr>
          <w:rFonts w:ascii="Arial" w:hAnsi="Arial" w:cs="Arial"/>
        </w:rPr>
        <w:t xml:space="preserve"> o di revolving </w:t>
      </w:r>
      <w:proofErr w:type="spellStart"/>
      <w:r w:rsidR="00084D9F" w:rsidRPr="003249B0">
        <w:rPr>
          <w:rFonts w:ascii="Arial" w:hAnsi="Arial" w:cs="Arial"/>
        </w:rPr>
        <w:t>doors</w:t>
      </w:r>
      <w:proofErr w:type="spellEnd"/>
      <w:r w:rsidRPr="003249B0">
        <w:rPr>
          <w:rFonts w:ascii="Arial" w:hAnsi="Arial" w:cs="Arial"/>
        </w:rPr>
        <w:t xml:space="preserve"> </w:t>
      </w:r>
      <w:r w:rsidR="00AC58A5" w:rsidRPr="003249B0">
        <w:rPr>
          <w:rFonts w:ascii="Arial" w:hAnsi="Arial" w:cs="Arial"/>
        </w:rPr>
        <w:t>di cui all’</w:t>
      </w:r>
      <w:r w:rsidRPr="003249B0">
        <w:rPr>
          <w:rFonts w:ascii="Arial" w:hAnsi="Arial" w:cs="Arial"/>
        </w:rPr>
        <w:t>art. 53</w:t>
      </w:r>
      <w:r w:rsidR="00AC58A5" w:rsidRPr="003249B0">
        <w:rPr>
          <w:rFonts w:ascii="Arial" w:hAnsi="Arial" w:cs="Arial"/>
        </w:rPr>
        <w:t xml:space="preserve"> comma 16 del </w:t>
      </w:r>
      <w:proofErr w:type="spellStart"/>
      <w:r w:rsidR="00AC58A5" w:rsidRPr="003249B0">
        <w:rPr>
          <w:rFonts w:ascii="Arial" w:hAnsi="Arial" w:cs="Arial"/>
        </w:rPr>
        <w:t>D.Lgs.</w:t>
      </w:r>
      <w:proofErr w:type="spellEnd"/>
      <w:r w:rsidR="00AC58A5" w:rsidRPr="003249B0">
        <w:rPr>
          <w:rFonts w:ascii="Arial" w:hAnsi="Arial" w:cs="Arial"/>
        </w:rPr>
        <w:t xml:space="preserve"> 165/2020 che trova applicazione analogica anche nei confronti della Stazione Appa</w:t>
      </w:r>
      <w:r w:rsidR="00D75A05" w:rsidRPr="003249B0">
        <w:rPr>
          <w:rFonts w:ascii="Arial" w:hAnsi="Arial" w:cs="Arial"/>
        </w:rPr>
        <w:t>l</w:t>
      </w:r>
      <w:r w:rsidR="00AC58A5" w:rsidRPr="003249B0">
        <w:rPr>
          <w:rFonts w:ascii="Arial" w:hAnsi="Arial" w:cs="Arial"/>
        </w:rPr>
        <w:t>tante</w:t>
      </w:r>
      <w:r w:rsidR="00D75A05" w:rsidRPr="003249B0">
        <w:rPr>
          <w:rFonts w:ascii="Arial" w:hAnsi="Arial" w:cs="Arial"/>
        </w:rPr>
        <w:t xml:space="preserve"> ovvero del divieto di concludere contratti di lavoro subordinato o autonomo e comunque, di non attribuire incarichi a ex dipendenti che </w:t>
      </w:r>
      <w:r w:rsidR="00084D9F" w:rsidRPr="003249B0">
        <w:rPr>
          <w:rFonts w:ascii="Arial" w:hAnsi="Arial" w:cs="Arial"/>
        </w:rPr>
        <w:t>abbiano</w:t>
      </w:r>
      <w:r w:rsidR="00D75A05" w:rsidRPr="003249B0">
        <w:rPr>
          <w:rFonts w:ascii="Arial" w:hAnsi="Arial" w:cs="Arial"/>
        </w:rPr>
        <w:t xml:space="preserve"> esercitato poteri autoritativi o negoziali per contro del</w:t>
      </w:r>
      <w:r w:rsidR="00084D9F" w:rsidRPr="003249B0">
        <w:rPr>
          <w:rFonts w:ascii="Arial" w:hAnsi="Arial" w:cs="Arial"/>
        </w:rPr>
        <w:t>l</w:t>
      </w:r>
      <w:r w:rsidR="00D75A05" w:rsidRPr="003249B0">
        <w:rPr>
          <w:rFonts w:ascii="Arial" w:hAnsi="Arial" w:cs="Arial"/>
        </w:rPr>
        <w:t>a stazione appaltante nel triennio successivo alla ce</w:t>
      </w:r>
      <w:r w:rsidR="00084D9F" w:rsidRPr="003249B0">
        <w:rPr>
          <w:rFonts w:ascii="Arial" w:hAnsi="Arial" w:cs="Arial"/>
        </w:rPr>
        <w:t>s</w:t>
      </w:r>
      <w:r w:rsidR="00D75A05" w:rsidRPr="003249B0">
        <w:rPr>
          <w:rFonts w:ascii="Arial" w:hAnsi="Arial" w:cs="Arial"/>
        </w:rPr>
        <w:t>sazione del rapporto e che la violazione di tale divieto comporta la nullità del contratto concluso</w:t>
      </w:r>
      <w:r w:rsidRPr="003249B0">
        <w:rPr>
          <w:rFonts w:ascii="Arial" w:hAnsi="Arial" w:cs="Arial"/>
        </w:rPr>
        <w:t>;</w:t>
      </w:r>
    </w:p>
    <w:p w14:paraId="23E3F821" w14:textId="53E8EB8F" w:rsidR="00886348" w:rsidRPr="003249B0" w:rsidRDefault="00886348" w:rsidP="00550CEB">
      <w:pPr>
        <w:pStyle w:val="Paragrafoelenco"/>
        <w:numPr>
          <w:ilvl w:val="0"/>
          <w:numId w:val="13"/>
        </w:numPr>
        <w:tabs>
          <w:tab w:val="left" w:pos="142"/>
        </w:tabs>
        <w:ind w:left="0" w:firstLine="0"/>
        <w:rPr>
          <w:rFonts w:ascii="Arial" w:hAnsi="Arial" w:cs="Arial"/>
        </w:rPr>
      </w:pPr>
      <w:r w:rsidRPr="003249B0">
        <w:rPr>
          <w:rFonts w:ascii="Arial" w:hAnsi="Arial" w:cs="Arial"/>
        </w:rPr>
        <w:t xml:space="preserve">di essere consapevole degli obblighi </w:t>
      </w:r>
      <w:r w:rsidR="00AC58A5" w:rsidRPr="003249B0">
        <w:rPr>
          <w:rFonts w:ascii="Arial" w:hAnsi="Arial" w:cs="Arial"/>
        </w:rPr>
        <w:t xml:space="preserve">in materia di trasparenza cui è sottoposta la Stazione appaltante ai sensi </w:t>
      </w:r>
      <w:r w:rsidR="00D75A05" w:rsidRPr="003249B0">
        <w:rPr>
          <w:rFonts w:ascii="Arial" w:hAnsi="Arial" w:cs="Arial"/>
        </w:rPr>
        <w:t xml:space="preserve">del </w:t>
      </w:r>
      <w:proofErr w:type="gramStart"/>
      <w:r w:rsidR="00D75A05" w:rsidRPr="003249B0">
        <w:rPr>
          <w:rFonts w:ascii="Arial" w:hAnsi="Arial" w:cs="Arial"/>
        </w:rPr>
        <w:t>D.Lgs</w:t>
      </w:r>
      <w:proofErr w:type="gramEnd"/>
      <w:r w:rsidR="00D75A05" w:rsidRPr="003249B0">
        <w:rPr>
          <w:rFonts w:ascii="Arial" w:hAnsi="Arial" w:cs="Arial"/>
        </w:rPr>
        <w:t>.33/2013</w:t>
      </w:r>
      <w:r w:rsidR="00550CEB">
        <w:rPr>
          <w:rFonts w:ascii="Arial" w:hAnsi="Arial" w:cs="Arial"/>
        </w:rPr>
        <w:t>;</w:t>
      </w:r>
    </w:p>
    <w:p w14:paraId="6938FC9D" w14:textId="77777777" w:rsidR="00E2223D" w:rsidRDefault="00E2223D" w:rsidP="00E2223D">
      <w:pPr>
        <w:tabs>
          <w:tab w:val="left" w:pos="142"/>
        </w:tabs>
        <w:rPr>
          <w:rFonts w:ascii="Arial" w:hAnsi="Arial" w:cs="Arial"/>
        </w:rPr>
      </w:pPr>
    </w:p>
    <w:p w14:paraId="085C0F1E" w14:textId="77777777" w:rsidR="00E2223D" w:rsidRDefault="00E2223D" w:rsidP="00E2223D">
      <w:pPr>
        <w:ind w:hanging="425"/>
        <w:jc w:val="center"/>
        <w:rPr>
          <w:rFonts w:ascii="Arial" w:hAnsi="Arial" w:cs="Arial"/>
          <w:b/>
          <w:bCs/>
        </w:rPr>
      </w:pPr>
    </w:p>
    <w:p w14:paraId="4EBCA8F8" w14:textId="21370739"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NE V</w:t>
      </w:r>
      <w:r w:rsidR="008A1B5B">
        <w:rPr>
          <w:rFonts w:ascii="Arial" w:hAnsi="Arial" w:cs="Arial"/>
          <w:b/>
        </w:rPr>
        <w:t>I</w:t>
      </w:r>
      <w:r w:rsidR="001342E1">
        <w:rPr>
          <w:rFonts w:ascii="Arial" w:hAnsi="Arial" w:cs="Arial"/>
          <w:b/>
        </w:rPr>
        <w:t>II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EB688E">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690953C8" w14:textId="77777777" w:rsidR="00E2223D" w:rsidRPr="00F83472" w:rsidRDefault="00E2223D" w:rsidP="00EB688E">
      <w:pPr>
        <w:numPr>
          <w:ilvl w:val="0"/>
          <w:numId w:val="3"/>
        </w:numPr>
        <w:tabs>
          <w:tab w:val="left" w:pos="142"/>
        </w:tabs>
        <w:ind w:left="0" w:firstLine="0"/>
        <w:rPr>
          <w:rFonts w:ascii="Arial" w:hAnsi="Arial" w:cs="Arial"/>
        </w:rPr>
      </w:pPr>
      <w:r w:rsidRPr="00F83472">
        <w:rPr>
          <w:rFonts w:ascii="Arial" w:hAnsi="Arial" w:cs="Arial"/>
        </w:rPr>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25E01A64" w14:textId="77777777" w:rsidR="00E2223D" w:rsidRDefault="00E2223D" w:rsidP="00E2223D">
      <w:pPr>
        <w:tabs>
          <w:tab w:val="left" w:pos="360"/>
        </w:tabs>
        <w:spacing w:after="120"/>
        <w:rPr>
          <w:rFonts w:ascii="Arial" w:hAnsi="Arial" w:cs="Arial"/>
          <w:color w:val="000000"/>
        </w:rPr>
      </w:pPr>
    </w:p>
    <w:p w14:paraId="21613609" w14:textId="60019304"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dell’</w:t>
      </w:r>
      <w:r w:rsidR="0046454E">
        <w:rPr>
          <w:rFonts w:ascii="Arial" w:hAnsi="Arial" w:cs="Arial"/>
          <w:bCs/>
        </w:rPr>
        <w:t>avviso</w:t>
      </w:r>
      <w:r w:rsidR="00B41623">
        <w:rPr>
          <w:rFonts w:ascii="Arial" w:hAnsi="Arial" w:cs="Arial"/>
          <w:bCs/>
        </w:rPr>
        <w:t>,</w:t>
      </w:r>
      <w:r>
        <w:rPr>
          <w:rFonts w:ascii="Arial" w:hAnsi="Arial" w:cs="Arial"/>
          <w:bCs/>
        </w:rPr>
        <w:t xml:space="preserve"> </w:t>
      </w:r>
      <w:r w:rsidR="00B41623">
        <w:rPr>
          <w:rFonts w:ascii="Arial" w:hAnsi="Arial" w:cs="Arial"/>
          <w:bCs/>
        </w:rPr>
        <w:t xml:space="preserve">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2962CA97" w14:textId="20EF050E" w:rsidR="00E2223D" w:rsidRDefault="00E2223D" w:rsidP="00EB688E">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p>
    <w:p w14:paraId="4E02DC18" w14:textId="77777777" w:rsidR="00E2223D" w:rsidRPr="008461A8" w:rsidRDefault="00E2223D" w:rsidP="00E2223D">
      <w:pPr>
        <w:tabs>
          <w:tab w:val="left" w:pos="142"/>
        </w:tabs>
        <w:rPr>
          <w:rFonts w:ascii="Arial" w:hAnsi="Arial" w:cs="Arial"/>
        </w:rPr>
      </w:pP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639DEF81" w14:textId="77777777" w:rsidR="00E2223D" w:rsidRPr="00F83472" w:rsidRDefault="00E2223D" w:rsidP="00E2223D">
      <w:pPr>
        <w:rPr>
          <w:rFonts w:ascii="Arial" w:hAnsi="Arial" w:cs="Arial"/>
        </w:rPr>
      </w:pP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201D3C3C" w:rsidR="00E2223D" w:rsidRPr="00A0763F" w:rsidRDefault="00E2223D" w:rsidP="00E2223D">
      <w:pPr>
        <w:rPr>
          <w:rFonts w:ascii="Arial" w:hAnsi="Arial" w:cs="Arial"/>
          <w:b/>
        </w:rPr>
      </w:pPr>
      <w:r w:rsidRPr="00A0763F">
        <w:rPr>
          <w:rFonts w:ascii="Arial" w:hAnsi="Arial" w:cs="Arial"/>
          <w:b/>
        </w:rPr>
        <w:t xml:space="preserve">SEZIONE </w:t>
      </w:r>
      <w:r w:rsidR="001342E1" w:rsidRPr="00A0763F">
        <w:rPr>
          <w:rFonts w:ascii="Arial" w:hAnsi="Arial" w:cs="Arial"/>
          <w:b/>
        </w:rPr>
        <w:t>I</w:t>
      </w:r>
      <w:r w:rsidR="008A1B5B">
        <w:rPr>
          <w:rFonts w:ascii="Arial" w:hAnsi="Arial" w:cs="Arial"/>
          <w:b/>
        </w:rPr>
        <w:t>X</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453F3465" w14:textId="2026FFBA" w:rsidR="00E2223D" w:rsidRPr="00A0763F"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24C9CEA0" w14:textId="77777777" w:rsidR="00E2223D" w:rsidRPr="00A0763F" w:rsidRDefault="00E2223D" w:rsidP="00E2223D">
      <w:pPr>
        <w:tabs>
          <w:tab w:val="left" w:pos="142"/>
        </w:tabs>
        <w:rPr>
          <w:rFonts w:ascii="Arial" w:hAnsi="Arial" w:cs="Arial"/>
        </w:rPr>
      </w:pPr>
    </w:p>
    <w:p w14:paraId="6D0891FC" w14:textId="1E74AE8A" w:rsidR="00E2223D" w:rsidRPr="00A0763F" w:rsidRDefault="00E2223D" w:rsidP="00EB688E">
      <w:pPr>
        <w:pStyle w:val="Rientrocorpodeltesto"/>
        <w:numPr>
          <w:ilvl w:val="0"/>
          <w:numId w:val="2"/>
        </w:numPr>
        <w:tabs>
          <w:tab w:val="left" w:pos="142"/>
        </w:tabs>
        <w:ind w:left="0" w:firstLine="0"/>
        <w:jc w:val="left"/>
        <w:rPr>
          <w:rFonts w:ascii="Arial" w:hAnsi="Arial" w:cs="Arial"/>
        </w:rPr>
      </w:pPr>
      <w:r w:rsidRPr="00A0763F">
        <w:rPr>
          <w:rFonts w:ascii="Arial" w:hAnsi="Arial" w:cs="Arial"/>
        </w:rPr>
        <w:t>di autorizzare il trattamento dei dati personali riportati nella presente dichiarazione limitatamente alla gara in oggetto</w:t>
      </w:r>
      <w:r w:rsidR="00BD148F" w:rsidRPr="00A0763F">
        <w:rPr>
          <w:rFonts w:ascii="Arial" w:hAnsi="Arial" w:cs="Arial"/>
        </w:rPr>
        <w:t xml:space="preserve"> nonché alla stipulazione del conseguente contratto</w:t>
      </w:r>
      <w:r w:rsidRPr="00A0763F">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4DE42CA4" w:rsidR="00E2223D" w:rsidRPr="00A0763F"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679/2016;</w:t>
      </w: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16ABEFED" w14:textId="77777777" w:rsidR="00E2223D" w:rsidRPr="00A24F84" w:rsidRDefault="00E2223D" w:rsidP="00E2223D">
      <w:pPr>
        <w:rPr>
          <w:rFonts w:ascii="Arial" w:hAnsi="Arial" w:cs="Arial"/>
        </w:rPr>
      </w:pPr>
      <w:r w:rsidRPr="00F83472">
        <w:rPr>
          <w:rFonts w:ascii="Arial" w:hAnsi="Arial" w:cs="Arial"/>
        </w:rPr>
        <w:t xml:space="preserve">                 </w:t>
      </w:r>
    </w:p>
    <w:p w14:paraId="5D201AE8" w14:textId="77777777" w:rsidR="00E2223D" w:rsidRDefault="00E2223D" w:rsidP="00E2223D">
      <w:pPr>
        <w:rPr>
          <w:rFonts w:ascii="Arial" w:hAnsi="Arial" w:cs="Arial"/>
          <w:b/>
          <w:u w:val="single"/>
        </w:rPr>
      </w:pPr>
    </w:p>
    <w:p w14:paraId="33B51EE2" w14:textId="77777777" w:rsidR="00E2223D" w:rsidRDefault="00E2223D" w:rsidP="00E2223D">
      <w:pPr>
        <w:pStyle w:val="Corpodeltesto2"/>
        <w:spacing w:line="240" w:lineRule="auto"/>
        <w:rPr>
          <w:rFonts w:ascii="Arial" w:hAnsi="Arial" w:cs="Arial"/>
          <w:b/>
          <w:spacing w:val="-4"/>
          <w:sz w:val="22"/>
          <w:szCs w:val="22"/>
          <w:lang w:eastAsia="x-none"/>
        </w:rPr>
      </w:pPr>
    </w:p>
    <w:p w14:paraId="466E8D75" w14:textId="77777777" w:rsidR="00E2223D" w:rsidRDefault="00E2223D" w:rsidP="00E2223D">
      <w:pPr>
        <w:pStyle w:val="Corpodeltesto2"/>
        <w:spacing w:line="240" w:lineRule="auto"/>
        <w:rPr>
          <w:rFonts w:ascii="Arial" w:hAnsi="Arial" w:cs="Arial"/>
          <w:b/>
          <w:spacing w:val="-4"/>
          <w:sz w:val="22"/>
          <w:szCs w:val="22"/>
          <w:lang w:eastAsia="x-none"/>
        </w:rPr>
      </w:pPr>
    </w:p>
    <w:p w14:paraId="1A3594AD" w14:textId="77777777" w:rsidR="00E2223D" w:rsidRDefault="00E2223D" w:rsidP="00E2223D">
      <w:pPr>
        <w:pStyle w:val="Corpodeltesto2"/>
        <w:spacing w:line="240" w:lineRule="auto"/>
        <w:rPr>
          <w:rFonts w:ascii="Arial" w:hAnsi="Arial" w:cs="Arial"/>
          <w:b/>
          <w:spacing w:val="-4"/>
          <w:sz w:val="22"/>
          <w:szCs w:val="22"/>
          <w:lang w:eastAsia="x-none"/>
        </w:rPr>
      </w:pPr>
    </w:p>
    <w:p w14:paraId="14957C27" w14:textId="77777777" w:rsidR="00E2223D" w:rsidRDefault="00E2223D" w:rsidP="00E2223D">
      <w:pPr>
        <w:pStyle w:val="Corpodeltesto2"/>
        <w:spacing w:line="240" w:lineRule="auto"/>
        <w:rPr>
          <w:rFonts w:ascii="Arial" w:hAnsi="Arial" w:cs="Arial"/>
          <w:b/>
          <w:spacing w:val="-4"/>
          <w:sz w:val="22"/>
          <w:szCs w:val="22"/>
          <w:lang w:eastAsia="x-none"/>
        </w:rPr>
      </w:pPr>
    </w:p>
    <w:p w14:paraId="45C8ACB3" w14:textId="3771E502" w:rsidR="00E2223D" w:rsidRDefault="00E2223D" w:rsidP="00E2223D">
      <w:pPr>
        <w:pStyle w:val="Corpodeltesto2"/>
        <w:spacing w:line="240" w:lineRule="auto"/>
        <w:rPr>
          <w:rFonts w:ascii="Arial" w:hAnsi="Arial" w:cs="Arial"/>
          <w:b/>
          <w:spacing w:val="-4"/>
          <w:sz w:val="22"/>
          <w:szCs w:val="22"/>
          <w:lang w:eastAsia="x-none"/>
        </w:rPr>
      </w:pPr>
    </w:p>
    <w:p w14:paraId="276B4E6D" w14:textId="5AAC7720" w:rsidR="0046454E" w:rsidRDefault="0046454E" w:rsidP="00E2223D">
      <w:pPr>
        <w:pStyle w:val="Corpodeltesto2"/>
        <w:spacing w:line="240" w:lineRule="auto"/>
        <w:rPr>
          <w:rFonts w:ascii="Arial" w:hAnsi="Arial" w:cs="Arial"/>
          <w:b/>
          <w:spacing w:val="-4"/>
          <w:sz w:val="22"/>
          <w:szCs w:val="22"/>
          <w:lang w:eastAsia="x-none"/>
        </w:rPr>
      </w:pPr>
    </w:p>
    <w:p w14:paraId="2562E410" w14:textId="5DD400B1" w:rsidR="0046454E" w:rsidRDefault="0046454E" w:rsidP="00E2223D">
      <w:pPr>
        <w:pStyle w:val="Corpodeltesto2"/>
        <w:spacing w:line="240" w:lineRule="auto"/>
        <w:rPr>
          <w:rFonts w:ascii="Arial" w:hAnsi="Arial" w:cs="Arial"/>
          <w:b/>
          <w:spacing w:val="-4"/>
          <w:sz w:val="22"/>
          <w:szCs w:val="22"/>
          <w:lang w:eastAsia="x-none"/>
        </w:rPr>
      </w:pPr>
    </w:p>
    <w:p w14:paraId="292B8010" w14:textId="04DC9FA9" w:rsidR="0046454E" w:rsidRDefault="0046454E" w:rsidP="00E2223D">
      <w:pPr>
        <w:pStyle w:val="Corpodeltesto2"/>
        <w:spacing w:line="240" w:lineRule="auto"/>
        <w:rPr>
          <w:rFonts w:ascii="Arial" w:hAnsi="Arial" w:cs="Arial"/>
          <w:b/>
          <w:spacing w:val="-4"/>
          <w:sz w:val="22"/>
          <w:szCs w:val="22"/>
          <w:lang w:eastAsia="x-none"/>
        </w:rPr>
      </w:pPr>
    </w:p>
    <w:p w14:paraId="1EE5D290" w14:textId="71CBB2AE" w:rsidR="0046454E" w:rsidRDefault="0046454E" w:rsidP="00E2223D">
      <w:pPr>
        <w:pStyle w:val="Corpodeltesto2"/>
        <w:spacing w:line="240" w:lineRule="auto"/>
        <w:rPr>
          <w:rFonts w:ascii="Arial" w:hAnsi="Arial" w:cs="Arial"/>
          <w:b/>
          <w:spacing w:val="-4"/>
          <w:sz w:val="22"/>
          <w:szCs w:val="22"/>
          <w:lang w:eastAsia="x-none"/>
        </w:rPr>
      </w:pPr>
    </w:p>
    <w:p w14:paraId="2E92AB48" w14:textId="4BC1BC8D" w:rsidR="0046454E" w:rsidRDefault="0046454E" w:rsidP="00E2223D">
      <w:pPr>
        <w:pStyle w:val="Corpodeltesto2"/>
        <w:spacing w:line="240" w:lineRule="auto"/>
        <w:rPr>
          <w:rFonts w:ascii="Arial" w:hAnsi="Arial" w:cs="Arial"/>
          <w:b/>
          <w:spacing w:val="-4"/>
          <w:sz w:val="22"/>
          <w:szCs w:val="22"/>
          <w:lang w:eastAsia="x-none"/>
        </w:rPr>
      </w:pPr>
    </w:p>
    <w:p w14:paraId="626B4D6E" w14:textId="4986577E" w:rsidR="0046454E" w:rsidRDefault="0046454E" w:rsidP="00E2223D">
      <w:pPr>
        <w:pStyle w:val="Corpodeltesto2"/>
        <w:spacing w:line="240" w:lineRule="auto"/>
        <w:rPr>
          <w:rFonts w:ascii="Arial" w:hAnsi="Arial" w:cs="Arial"/>
          <w:b/>
          <w:spacing w:val="-4"/>
          <w:sz w:val="22"/>
          <w:szCs w:val="22"/>
          <w:lang w:eastAsia="x-none"/>
        </w:rPr>
      </w:pPr>
    </w:p>
    <w:p w14:paraId="41D75125" w14:textId="77777777" w:rsidR="0046454E" w:rsidRDefault="0046454E" w:rsidP="00E2223D">
      <w:pPr>
        <w:pStyle w:val="Corpodeltesto2"/>
        <w:spacing w:line="240" w:lineRule="auto"/>
        <w:rPr>
          <w:rFonts w:ascii="Arial" w:hAnsi="Arial" w:cs="Arial"/>
          <w:b/>
          <w:spacing w:val="-4"/>
          <w:sz w:val="22"/>
          <w:szCs w:val="22"/>
          <w:lang w:eastAsia="x-none"/>
        </w:rPr>
      </w:pPr>
    </w:p>
    <w:p w14:paraId="3E962246" w14:textId="675B051A" w:rsidR="00E2223D" w:rsidRDefault="00E2223D" w:rsidP="00E2223D">
      <w:pPr>
        <w:pStyle w:val="Corpodeltesto2"/>
        <w:spacing w:line="240" w:lineRule="auto"/>
        <w:rPr>
          <w:rFonts w:ascii="Arial" w:hAnsi="Arial" w:cs="Arial"/>
          <w:b/>
          <w:spacing w:val="-4"/>
          <w:sz w:val="22"/>
          <w:szCs w:val="22"/>
          <w:lang w:eastAsia="x-none"/>
        </w:rPr>
      </w:pPr>
    </w:p>
    <w:p w14:paraId="29DFA5B7" w14:textId="03E52D35" w:rsidR="005D1B5E" w:rsidRDefault="005D1B5E" w:rsidP="00E2223D">
      <w:pPr>
        <w:pStyle w:val="Corpodeltesto2"/>
        <w:spacing w:line="240" w:lineRule="auto"/>
        <w:rPr>
          <w:rFonts w:ascii="Arial" w:hAnsi="Arial" w:cs="Arial"/>
          <w:b/>
          <w:spacing w:val="-4"/>
          <w:sz w:val="22"/>
          <w:szCs w:val="22"/>
          <w:lang w:eastAsia="x-none"/>
        </w:rPr>
      </w:pPr>
    </w:p>
    <w:p w14:paraId="0A0407EC" w14:textId="114C5FAC" w:rsidR="005D1B5E" w:rsidRDefault="005D1B5E" w:rsidP="00E2223D">
      <w:pPr>
        <w:pStyle w:val="Corpodeltesto2"/>
        <w:spacing w:line="240" w:lineRule="auto"/>
        <w:rPr>
          <w:rFonts w:ascii="Arial" w:hAnsi="Arial" w:cs="Arial"/>
          <w:b/>
          <w:spacing w:val="-4"/>
          <w:sz w:val="22"/>
          <w:szCs w:val="22"/>
          <w:lang w:eastAsia="x-none"/>
        </w:rPr>
      </w:pPr>
    </w:p>
    <w:p w14:paraId="39FEFEFC" w14:textId="77777777" w:rsidR="009215DB" w:rsidRDefault="009215DB" w:rsidP="00E2223D">
      <w:pPr>
        <w:pStyle w:val="Corpodeltesto2"/>
        <w:spacing w:line="240" w:lineRule="auto"/>
        <w:rPr>
          <w:rFonts w:ascii="Arial" w:hAnsi="Arial" w:cs="Arial"/>
          <w:b/>
          <w:spacing w:val="-4"/>
          <w:sz w:val="22"/>
          <w:szCs w:val="22"/>
          <w:lang w:eastAsia="x-none"/>
        </w:rPr>
      </w:pPr>
      <w:bookmarkStart w:id="4" w:name="_GoBack"/>
      <w:bookmarkEnd w:id="4"/>
    </w:p>
    <w:p w14:paraId="5DC6025B" w14:textId="5A150A58" w:rsidR="001349A3" w:rsidRDefault="001349A3" w:rsidP="00E2223D">
      <w:pPr>
        <w:pStyle w:val="Corpodeltesto2"/>
        <w:spacing w:line="240" w:lineRule="auto"/>
        <w:rPr>
          <w:rFonts w:ascii="Arial" w:hAnsi="Arial" w:cs="Arial"/>
          <w:b/>
          <w:spacing w:val="-4"/>
          <w:sz w:val="22"/>
          <w:szCs w:val="22"/>
          <w:lang w:eastAsia="x-none"/>
        </w:rPr>
      </w:pPr>
    </w:p>
    <w:p w14:paraId="743AB060" w14:textId="77777777" w:rsidR="001349A3" w:rsidRDefault="001349A3" w:rsidP="00E2223D">
      <w:pPr>
        <w:pStyle w:val="Corpodeltesto2"/>
        <w:spacing w:line="240" w:lineRule="auto"/>
        <w:rPr>
          <w:rFonts w:ascii="Arial" w:hAnsi="Arial" w:cs="Arial"/>
          <w:b/>
          <w:spacing w:val="-4"/>
          <w:sz w:val="22"/>
          <w:szCs w:val="22"/>
          <w:lang w:eastAsia="x-none"/>
        </w:rPr>
      </w:pPr>
    </w:p>
    <w:p w14:paraId="303714D4" w14:textId="4C26E3D4" w:rsidR="005D1B5E" w:rsidRDefault="005D1B5E" w:rsidP="00E2223D">
      <w:pPr>
        <w:pStyle w:val="Corpodeltesto2"/>
        <w:spacing w:line="240" w:lineRule="auto"/>
        <w:rPr>
          <w:rFonts w:ascii="Arial" w:hAnsi="Arial" w:cs="Arial"/>
          <w:b/>
          <w:spacing w:val="-4"/>
          <w:sz w:val="22"/>
          <w:szCs w:val="22"/>
          <w:lang w:eastAsia="x-none"/>
        </w:rPr>
      </w:pPr>
    </w:p>
    <w:p w14:paraId="73A30C42" w14:textId="210E629F" w:rsidR="001737FE" w:rsidRDefault="00195CDC" w:rsidP="000B37A6">
      <w:pPr>
        <w:pStyle w:val="Testonormale"/>
        <w:jc w:val="center"/>
        <w:rPr>
          <w:rFonts w:ascii="Arial" w:hAnsi="Arial" w:cs="Arial"/>
          <w:i/>
          <w:spacing w:val="-4"/>
          <w:u w:val="single"/>
          <w:lang w:val="it-IT"/>
        </w:rPr>
      </w:pPr>
      <w:r>
        <w:rPr>
          <w:rFonts w:ascii="Arial" w:hAnsi="Arial" w:cs="Arial"/>
          <w:i/>
          <w:spacing w:val="-4"/>
          <w:u w:val="single"/>
          <w:lang w:val="it-IT"/>
        </w:rPr>
        <w:lastRenderedPageBreak/>
        <w:t xml:space="preserve"> </w:t>
      </w:r>
      <w:r w:rsidR="001737FE">
        <w:rPr>
          <w:rFonts w:ascii="Arial" w:hAnsi="Arial" w:cs="Arial"/>
          <w:i/>
          <w:spacing w:val="-4"/>
          <w:u w:val="single"/>
          <w:lang w:val="it-IT"/>
        </w:rPr>
        <w:t xml:space="preserve">(eventuale) </w:t>
      </w:r>
    </w:p>
    <w:p w14:paraId="09E7A7D4" w14:textId="77777777" w:rsidR="001737FE" w:rsidRPr="001737FE" w:rsidRDefault="001737FE" w:rsidP="000B37A6">
      <w:pPr>
        <w:pStyle w:val="Testonormale"/>
        <w:jc w:val="center"/>
        <w:rPr>
          <w:rFonts w:ascii="Arial" w:hAnsi="Arial" w:cs="Arial"/>
          <w:i/>
          <w:spacing w:val="-4"/>
          <w:u w:val="single"/>
          <w:lang w:val="it-IT"/>
        </w:rPr>
      </w:pPr>
    </w:p>
    <w:p w14:paraId="4243A040" w14:textId="308E822C" w:rsidR="001349A3" w:rsidRDefault="001349A3" w:rsidP="00B6197D">
      <w:pPr>
        <w:pStyle w:val="Testonormale"/>
        <w:jc w:val="both"/>
        <w:rPr>
          <w:rFonts w:ascii="Arial" w:hAnsi="Arial" w:cs="Arial"/>
          <w:i/>
          <w:spacing w:val="-4"/>
          <w:u w:val="single"/>
        </w:rPr>
      </w:pPr>
      <w:r>
        <w:rPr>
          <w:rFonts w:ascii="Arial" w:hAnsi="Arial" w:cs="Arial"/>
          <w:b/>
          <w:bCs/>
          <w:color w:val="000000"/>
          <w:sz w:val="24"/>
          <w:szCs w:val="24"/>
        </w:rPr>
        <w:t>REALIZZAZIONE DI LAVORI DI RISTRUTTURAZIONE LOCULI - CAMPATA 20 - CIMITERO DI TURIGLIANO (CARRARA - MS).</w:t>
      </w:r>
    </w:p>
    <w:p w14:paraId="1D15FB6F" w14:textId="77777777" w:rsidR="001349A3" w:rsidRDefault="001349A3" w:rsidP="00B6197D">
      <w:pPr>
        <w:pStyle w:val="Testonormale"/>
        <w:jc w:val="both"/>
        <w:rPr>
          <w:rFonts w:ascii="Arial" w:hAnsi="Arial" w:cs="Arial"/>
          <w:i/>
          <w:spacing w:val="-4"/>
          <w:u w:val="single"/>
        </w:rPr>
      </w:pPr>
    </w:p>
    <w:p w14:paraId="254A5AEA" w14:textId="77777777" w:rsidR="001349A3" w:rsidRDefault="001349A3" w:rsidP="00B6197D">
      <w:pPr>
        <w:pStyle w:val="Testonormale"/>
        <w:jc w:val="both"/>
        <w:rPr>
          <w:rFonts w:ascii="Arial" w:hAnsi="Arial" w:cs="Arial"/>
          <w:i/>
          <w:spacing w:val="-4"/>
          <w:u w:val="single"/>
        </w:rPr>
      </w:pPr>
    </w:p>
    <w:p w14:paraId="7135572B" w14:textId="6F5B86AC" w:rsidR="000B37A6" w:rsidRPr="00B6197D" w:rsidRDefault="000B37A6" w:rsidP="00B6197D">
      <w:pPr>
        <w:pStyle w:val="Testonormale"/>
        <w:jc w:val="both"/>
        <w:rPr>
          <w:rFonts w:ascii="Arial" w:hAnsi="Arial" w:cs="Arial"/>
          <w:i/>
          <w:spacing w:val="-4"/>
          <w:lang w:val="it-IT"/>
        </w:rPr>
      </w:pPr>
      <w:r w:rsidRPr="00FB1F12">
        <w:rPr>
          <w:rFonts w:ascii="Arial" w:hAnsi="Arial" w:cs="Arial"/>
          <w:i/>
          <w:spacing w:val="-4"/>
          <w:u w:val="single"/>
        </w:rPr>
        <w:t>MODELLO DI DICHIARAZIONE DI IMPEGNO A COSTITUIRE A.T.I.</w:t>
      </w:r>
      <w:r w:rsidR="00B6197D">
        <w:rPr>
          <w:rFonts w:ascii="Arial" w:hAnsi="Arial" w:cs="Arial"/>
          <w:i/>
          <w:spacing w:val="-4"/>
          <w:lang w:val="it-IT"/>
        </w:rPr>
        <w:t xml:space="preserve"> </w:t>
      </w: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63304D8C" w14:textId="77777777" w:rsidR="001A2F11" w:rsidRDefault="001A2F11" w:rsidP="000B37A6">
      <w:pPr>
        <w:keepNext/>
        <w:widowControl w:val="0"/>
        <w:spacing w:line="260" w:lineRule="atLeast"/>
        <w:rPr>
          <w:rFonts w:ascii="Arial" w:hAnsi="Arial" w:cs="Arial"/>
          <w:b/>
        </w:rPr>
      </w:pPr>
      <w:bookmarkStart w:id="5" w:name="_Hlk89092580"/>
    </w:p>
    <w:p w14:paraId="7CEACCF1" w14:textId="77777777" w:rsidR="001A2F11" w:rsidRDefault="001A2F11" w:rsidP="000B37A6">
      <w:pPr>
        <w:keepNext/>
        <w:widowControl w:val="0"/>
        <w:spacing w:line="260" w:lineRule="atLeast"/>
        <w:rPr>
          <w:rFonts w:ascii="Arial" w:hAnsi="Arial" w:cs="Arial"/>
          <w:b/>
        </w:rPr>
      </w:pPr>
    </w:p>
    <w:bookmarkEnd w:id="5"/>
    <w:p w14:paraId="5F71B349" w14:textId="05CFE5CC" w:rsidR="000B37A6" w:rsidRPr="006A0FA5" w:rsidRDefault="000B37A6" w:rsidP="000B37A6">
      <w:pPr>
        <w:keepNext/>
        <w:widowControl w:val="0"/>
        <w:spacing w:line="260" w:lineRule="atLeast"/>
        <w:rPr>
          <w:rFonts w:ascii="Arial" w:hAnsi="Arial" w:cs="Arial"/>
          <w:sz w:val="16"/>
          <w:szCs w:val="16"/>
        </w:rPr>
      </w:pPr>
      <w:r w:rsidRPr="009B4B9E">
        <w:rPr>
          <w:rFonts w:ascii="Arial" w:hAnsi="Arial" w:cs="Arial"/>
          <w:b/>
          <w:bCs/>
        </w:rPr>
        <w:t xml:space="preserve">DICHIARAZIONE DI IMPEGNO A COSTITUIRE ASSOCIAZIONE TEMPORANEA DI IMPRESE DI </w:t>
      </w:r>
      <w:proofErr w:type="gramStart"/>
      <w:r w:rsidRPr="009B4B9E">
        <w:rPr>
          <w:rFonts w:ascii="Arial" w:hAnsi="Arial" w:cs="Arial"/>
          <w:b/>
          <w:bCs/>
        </w:rPr>
        <w:t>TIPO</w:t>
      </w:r>
      <w:r>
        <w:rPr>
          <w:rFonts w:ascii="Arial" w:hAnsi="Arial" w:cs="Arial"/>
          <w:b/>
          <w:bCs/>
        </w:rPr>
        <w:t xml:space="preserve">:   </w:t>
      </w:r>
      <w:proofErr w:type="gramEnd"/>
      <w:r>
        <w:rPr>
          <w:rFonts w:ascii="Arial" w:hAnsi="Arial" w:cs="Arial"/>
          <w:b/>
          <w:bCs/>
        </w:rPr>
        <w:t xml:space="preserve">( X ) </w:t>
      </w:r>
      <w:r w:rsidRPr="009B4B9E">
        <w:rPr>
          <w:rFonts w:ascii="Arial" w:hAnsi="Arial" w:cs="Arial"/>
          <w:b/>
          <w:bCs/>
        </w:rPr>
        <w:t>ORIZZONTALE</w:t>
      </w:r>
      <w:r>
        <w:rPr>
          <w:rFonts w:ascii="Arial" w:hAnsi="Arial" w:cs="Arial"/>
          <w:b/>
          <w:bCs/>
        </w:rPr>
        <w:t xml:space="preserve">, </w:t>
      </w:r>
      <w:r w:rsidRPr="009B4B9E">
        <w:rPr>
          <w:rFonts w:ascii="Arial" w:hAnsi="Arial" w:cs="Arial"/>
          <w:b/>
          <w:bCs/>
        </w:rPr>
        <w:t xml:space="preserve"> </w:t>
      </w:r>
      <w:r>
        <w:rPr>
          <w:rFonts w:ascii="Arial" w:hAnsi="Arial" w:cs="Arial"/>
          <w:b/>
          <w:bCs/>
        </w:rPr>
        <w:t xml:space="preserve">  ( )   VERTICALE ,      </w:t>
      </w:r>
      <w:r w:rsidRPr="006A0FA5">
        <w:rPr>
          <w:rFonts w:ascii="Arial" w:hAnsi="Arial" w:cs="Arial"/>
          <w:b/>
          <w:bCs/>
        </w:rPr>
        <w:t xml:space="preserve"> ( ) MISTO</w:t>
      </w:r>
      <w:r w:rsidRPr="006A0FA5">
        <w:rPr>
          <w:rFonts w:ascii="Arial" w:hAnsi="Arial" w:cs="Arial"/>
          <w:bCs/>
          <w:sz w:val="16"/>
          <w:szCs w:val="16"/>
        </w:rPr>
        <w:t xml:space="preserve">        </w:t>
      </w:r>
    </w:p>
    <w:p w14:paraId="27F7F104" w14:textId="77777777" w:rsidR="000B37A6" w:rsidRDefault="000B37A6" w:rsidP="000B37A6">
      <w:pPr>
        <w:pStyle w:val="Testonormale"/>
        <w:widowControl w:val="0"/>
        <w:tabs>
          <w:tab w:val="left" w:pos="2340"/>
          <w:tab w:val="left" w:pos="2552"/>
          <w:tab w:val="left" w:pos="2832"/>
          <w:tab w:val="left" w:pos="3540"/>
          <w:tab w:val="left" w:pos="5985"/>
        </w:tabs>
        <w:spacing w:line="360" w:lineRule="auto"/>
        <w:rPr>
          <w:rFonts w:ascii="Arial" w:hAnsi="Arial" w:cs="Arial"/>
          <w:b/>
          <w:bCs/>
        </w:rPr>
      </w:pPr>
    </w:p>
    <w:p w14:paraId="6DE6016A" w14:textId="77777777" w:rsidR="000B37A6" w:rsidRDefault="000B37A6" w:rsidP="000B37A6">
      <w:pPr>
        <w:pStyle w:val="Testonormale"/>
        <w:widowControl w:val="0"/>
        <w:tabs>
          <w:tab w:val="left" w:pos="2552"/>
        </w:tabs>
        <w:spacing w:line="480" w:lineRule="auto"/>
        <w:jc w:val="both"/>
        <w:rPr>
          <w:rFonts w:ascii="Arial" w:hAnsi="Arial" w:cs="Arial"/>
        </w:rPr>
      </w:pPr>
      <w:r>
        <w:rPr>
          <w:rFonts w:ascii="Arial" w:hAnsi="Arial" w:cs="Arial"/>
        </w:rPr>
        <w:t>I sottoscritti:</w:t>
      </w:r>
    </w:p>
    <w:p w14:paraId="2BD12CFB"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2B75B33"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1F3267FB"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6BCBC15A"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02C58A3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2EBC7D0E" w14:textId="47BA4F6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10165D94"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4510A1E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2A20CC8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475413B1"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7F84384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7F38764B" w14:textId="518509BE" w:rsidR="000B37A6" w:rsidRPr="00B6197D" w:rsidRDefault="000B37A6" w:rsidP="00B6197D">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341F227E"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297B105F"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712FC2C2" w14:textId="471DE070"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alla procedura ed</w:t>
      </w:r>
      <w:r>
        <w:rPr>
          <w:rFonts w:ascii="Arial" w:hAnsi="Arial" w:cs="Arial"/>
        </w:rPr>
        <w:t xml:space="preserve"> all</w:t>
      </w:r>
      <w:r w:rsidR="008D3B24">
        <w:rPr>
          <w:rFonts w:ascii="Arial" w:hAnsi="Arial" w:cs="Arial"/>
          <w:lang w:val="it-IT"/>
        </w:rPr>
        <w:t>a realizzazione d</w:t>
      </w:r>
      <w:r w:rsidR="0046454E">
        <w:rPr>
          <w:rFonts w:ascii="Arial" w:hAnsi="Arial" w:cs="Arial"/>
          <w:lang w:val="it-IT"/>
        </w:rPr>
        <w:t xml:space="preserve">i lavori </w:t>
      </w:r>
      <w:r w:rsidR="00951DA0">
        <w:rPr>
          <w:rFonts w:ascii="Arial" w:hAnsi="Arial" w:cs="Arial"/>
          <w:lang w:val="it-IT"/>
        </w:rPr>
        <w:t xml:space="preserve">in oggetto </w:t>
      </w:r>
      <w:r>
        <w:rPr>
          <w:rFonts w:ascii="Arial" w:hAnsi="Arial" w:cs="Arial"/>
        </w:rPr>
        <w:t xml:space="preserve"> le parti ritengono opportuna un’organizzazione comune delle attività relative e connesse alle operazioni conseguenti;</w:t>
      </w:r>
    </w:p>
    <w:p w14:paraId="6DAB1AEA" w14:textId="77777777" w:rsidR="000B37A6" w:rsidRDefault="000B37A6" w:rsidP="000B37A6">
      <w:pPr>
        <w:pStyle w:val="Testonormale"/>
        <w:widowControl w:val="0"/>
        <w:tabs>
          <w:tab w:val="left" w:pos="2552"/>
        </w:tabs>
        <w:jc w:val="both"/>
        <w:rPr>
          <w:rFonts w:ascii="Arial" w:hAnsi="Arial" w:cs="Arial"/>
          <w:b/>
          <w:bCs/>
        </w:rPr>
      </w:pPr>
    </w:p>
    <w:p w14:paraId="6C987A0A" w14:textId="022EF074" w:rsidR="000B37A6" w:rsidRPr="00B6197D" w:rsidRDefault="000B37A6" w:rsidP="00B6197D">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impegnandosi alla costituzione di associazione temporanea di </w:t>
      </w:r>
      <w:r w:rsidR="00550CEB">
        <w:rPr>
          <w:rFonts w:ascii="Arial" w:hAnsi="Arial" w:cs="Arial"/>
          <w:lang w:val="it-IT"/>
        </w:rPr>
        <w:t>cooperative</w:t>
      </w:r>
      <w:r>
        <w:rPr>
          <w:rFonts w:ascii="Arial" w:hAnsi="Arial" w:cs="Arial"/>
        </w:rPr>
        <w:t xml:space="preserve">/consorzio, in caso di 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308ED4E9"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DICHIARANO</w:t>
      </w:r>
    </w:p>
    <w:p w14:paraId="728AAB1C"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5F815D3E" w14:textId="3A4A4AB1" w:rsidR="000B37A6" w:rsidRPr="0046454E" w:rsidRDefault="000B37A6" w:rsidP="00B10B37">
      <w:pPr>
        <w:pStyle w:val="Testonormale"/>
        <w:widowControl w:val="0"/>
        <w:numPr>
          <w:ilvl w:val="0"/>
          <w:numId w:val="2"/>
        </w:numPr>
        <w:tabs>
          <w:tab w:val="left" w:pos="0"/>
          <w:tab w:val="left" w:pos="426"/>
        </w:tabs>
        <w:autoSpaceDN w:val="0"/>
        <w:ind w:left="405"/>
        <w:jc w:val="both"/>
        <w:rPr>
          <w:rFonts w:ascii="Arial" w:hAnsi="Arial" w:cs="Arial"/>
        </w:rPr>
      </w:pPr>
      <w:r w:rsidRPr="0046454E">
        <w:rPr>
          <w:rFonts w:ascii="Arial" w:hAnsi="Arial" w:cs="Arial"/>
        </w:rPr>
        <w:t xml:space="preserve">che in caso di aggiudicazione sarà nominata capogruppo </w:t>
      </w:r>
      <w:r w:rsidR="0046454E" w:rsidRPr="0046454E">
        <w:rPr>
          <w:rFonts w:ascii="Arial" w:hAnsi="Arial" w:cs="Arial"/>
          <w:lang w:val="it-IT"/>
        </w:rPr>
        <w:t xml:space="preserve">la </w:t>
      </w:r>
      <w:proofErr w:type="spellStart"/>
      <w:r w:rsidR="0046454E" w:rsidRPr="0046454E">
        <w:rPr>
          <w:rFonts w:ascii="Arial" w:hAnsi="Arial" w:cs="Arial"/>
          <w:lang w:val="it-IT"/>
        </w:rPr>
        <w:t>soc</w:t>
      </w:r>
      <w:proofErr w:type="spellEnd"/>
      <w:r w:rsidR="0046454E" w:rsidRPr="0046454E">
        <w:rPr>
          <w:rFonts w:ascii="Arial" w:hAnsi="Arial" w:cs="Arial"/>
          <w:lang w:val="it-IT"/>
        </w:rPr>
        <w:t>.</w:t>
      </w:r>
      <w:r w:rsidR="00550CEB" w:rsidRPr="0046454E">
        <w:rPr>
          <w:rFonts w:ascii="Arial" w:hAnsi="Arial" w:cs="Arial"/>
          <w:lang w:val="it-IT"/>
        </w:rPr>
        <w:t xml:space="preserve"> ___________________</w:t>
      </w:r>
      <w:r w:rsidR="006D1D9B" w:rsidRPr="0046454E">
        <w:rPr>
          <w:rFonts w:ascii="Arial" w:hAnsi="Arial" w:cs="Arial"/>
          <w:lang w:val="it-IT"/>
        </w:rPr>
        <w:t xml:space="preserve"> </w:t>
      </w:r>
      <w:r w:rsidRPr="0046454E">
        <w:rPr>
          <w:rFonts w:ascii="Arial" w:hAnsi="Arial" w:cs="Arial"/>
        </w:rPr>
        <w:t xml:space="preserve">che avrà una percentuale di partecipazione </w:t>
      </w:r>
      <w:r w:rsidRPr="0046454E">
        <w:rPr>
          <w:rFonts w:ascii="Arial" w:hAnsi="Arial" w:cs="Arial"/>
          <w:lang w:val="it-IT"/>
        </w:rPr>
        <w:t>all’affidamento</w:t>
      </w:r>
      <w:r w:rsidRPr="0046454E">
        <w:rPr>
          <w:rFonts w:ascii="Arial" w:hAnsi="Arial" w:cs="Arial"/>
        </w:rPr>
        <w:t xml:space="preserve"> pari al</w:t>
      </w:r>
      <w:r w:rsidRPr="0046454E">
        <w:rPr>
          <w:rFonts w:ascii="Arial" w:hAnsi="Arial" w:cs="Arial"/>
          <w:lang w:val="it-IT"/>
        </w:rPr>
        <w:t xml:space="preserve"> </w:t>
      </w:r>
      <w:r w:rsidRPr="0046454E">
        <w:rPr>
          <w:rFonts w:ascii="Arial" w:hAnsi="Arial" w:cs="Arial"/>
        </w:rPr>
        <w:t xml:space="preserve">______ % e svolgerà </w:t>
      </w:r>
      <w:r w:rsidR="0046454E">
        <w:rPr>
          <w:rFonts w:ascii="Arial" w:hAnsi="Arial" w:cs="Arial"/>
          <w:lang w:val="it-IT"/>
        </w:rPr>
        <w:t>i seguenti lavori: ___________________________________________________</w:t>
      </w:r>
      <w:r w:rsidRPr="0046454E">
        <w:rPr>
          <w:rFonts w:ascii="Arial" w:hAnsi="Arial" w:cs="Arial"/>
          <w:lang w:val="it-IT"/>
        </w:rPr>
        <w:t>__________</w:t>
      </w:r>
      <w:r w:rsidR="0046454E">
        <w:rPr>
          <w:rFonts w:ascii="Arial" w:hAnsi="Arial" w:cs="Arial"/>
          <w:lang w:val="it-IT"/>
        </w:rPr>
        <w:t>__;</w:t>
      </w:r>
    </w:p>
    <w:p w14:paraId="0EBB0820" w14:textId="07057091" w:rsidR="000B37A6" w:rsidRPr="00550CEB" w:rsidRDefault="000B37A6" w:rsidP="000B37A6">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 xml:space="preserve">che </w:t>
      </w:r>
      <w:r w:rsidR="006D1D9B">
        <w:rPr>
          <w:rFonts w:ascii="Arial" w:hAnsi="Arial" w:cs="Arial"/>
          <w:lang w:val="it-IT"/>
        </w:rPr>
        <w:t xml:space="preserve">la </w:t>
      </w:r>
      <w:proofErr w:type="spellStart"/>
      <w:r w:rsidR="0046454E">
        <w:rPr>
          <w:rFonts w:ascii="Arial" w:hAnsi="Arial" w:cs="Arial"/>
          <w:lang w:val="it-IT"/>
        </w:rPr>
        <w:t>soc</w:t>
      </w:r>
      <w:proofErr w:type="spellEnd"/>
      <w:r w:rsidR="0046454E">
        <w:rPr>
          <w:rFonts w:ascii="Arial" w:hAnsi="Arial" w:cs="Arial"/>
          <w:lang w:val="it-IT"/>
        </w:rPr>
        <w:t>.</w:t>
      </w:r>
      <w:r>
        <w:rPr>
          <w:rFonts w:ascii="Arial" w:hAnsi="Arial" w:cs="Arial"/>
        </w:rPr>
        <w:t xml:space="preserve"> mandante ___________________________avrà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w:t>
      </w:r>
      <w:r w:rsidR="0046454E">
        <w:rPr>
          <w:rFonts w:ascii="Arial" w:hAnsi="Arial" w:cs="Arial"/>
          <w:lang w:val="it-IT"/>
        </w:rPr>
        <w:t>realizzerà i seguenti lavori:___________________ ________________________</w:t>
      </w:r>
      <w:r>
        <w:rPr>
          <w:rFonts w:ascii="Arial" w:hAnsi="Arial" w:cs="Arial"/>
        </w:rPr>
        <w:t>svolgerà le seguenti parti</w:t>
      </w:r>
      <w:r>
        <w:rPr>
          <w:rFonts w:ascii="Arial" w:hAnsi="Arial" w:cs="Arial"/>
          <w:lang w:val="it-IT"/>
        </w:rPr>
        <w:t xml:space="preserve"> d</w:t>
      </w:r>
      <w:r w:rsidR="0046454E">
        <w:rPr>
          <w:rFonts w:ascii="Arial" w:hAnsi="Arial" w:cs="Arial"/>
          <w:lang w:val="it-IT"/>
        </w:rPr>
        <w:t>i lavori</w:t>
      </w:r>
      <w:r w:rsidR="00951DA0">
        <w:rPr>
          <w:rFonts w:ascii="Arial" w:hAnsi="Arial" w:cs="Arial"/>
          <w:lang w:val="it-IT"/>
        </w:rPr>
        <w:t xml:space="preserve"> </w:t>
      </w:r>
    </w:p>
    <w:p w14:paraId="383364C7" w14:textId="77777777" w:rsidR="000B37A6" w:rsidRDefault="000B37A6" w:rsidP="000B37A6">
      <w:pPr>
        <w:pStyle w:val="Testonormale"/>
        <w:widowControl w:val="0"/>
        <w:tabs>
          <w:tab w:val="left" w:pos="2552"/>
        </w:tabs>
        <w:jc w:val="both"/>
        <w:rPr>
          <w:rFonts w:ascii="Arial" w:hAnsi="Arial" w:cs="Arial"/>
        </w:rPr>
      </w:pPr>
    </w:p>
    <w:p w14:paraId="26AE0621" w14:textId="50C99526" w:rsidR="000B37A6" w:rsidRDefault="000B37A6" w:rsidP="00EB688E">
      <w:pPr>
        <w:pStyle w:val="Testonormale"/>
        <w:widowControl w:val="0"/>
        <w:numPr>
          <w:ilvl w:val="0"/>
          <w:numId w:val="2"/>
        </w:numPr>
        <w:tabs>
          <w:tab w:val="left" w:pos="0"/>
          <w:tab w:val="left" w:pos="426"/>
          <w:tab w:val="left" w:pos="1276"/>
        </w:tabs>
        <w:autoSpaceDN w:val="0"/>
        <w:ind w:left="405"/>
        <w:jc w:val="both"/>
        <w:rPr>
          <w:rFonts w:ascii="Arial" w:hAnsi="Arial" w:cs="Arial"/>
        </w:rPr>
      </w:pPr>
      <w:r>
        <w:rPr>
          <w:rFonts w:ascii="Arial" w:hAnsi="Arial" w:cs="Arial"/>
          <w:spacing w:val="-4"/>
        </w:rPr>
        <w:t xml:space="preserve">che </w:t>
      </w:r>
      <w:r w:rsidR="00550CEB">
        <w:rPr>
          <w:rFonts w:ascii="Arial" w:hAnsi="Arial" w:cs="Arial"/>
          <w:spacing w:val="-4"/>
          <w:lang w:val="it-IT"/>
        </w:rPr>
        <w:t>al</w:t>
      </w:r>
      <w:r w:rsidR="006D1D9B">
        <w:rPr>
          <w:rFonts w:ascii="Arial" w:hAnsi="Arial" w:cs="Arial"/>
          <w:spacing w:val="-4"/>
          <w:lang w:val="it-IT"/>
        </w:rPr>
        <w:t xml:space="preserve">la </w:t>
      </w:r>
      <w:r w:rsidR="00B6197D">
        <w:rPr>
          <w:rFonts w:ascii="Arial" w:hAnsi="Arial" w:cs="Arial"/>
          <w:spacing w:val="-4"/>
          <w:lang w:val="it-IT"/>
        </w:rPr>
        <w:t xml:space="preserve">società </w:t>
      </w:r>
      <w:r>
        <w:rPr>
          <w:rFonts w:ascii="Arial" w:hAnsi="Arial" w:cs="Arial"/>
          <w:spacing w:val="-4"/>
        </w:rPr>
        <w:t xml:space="preserve"> indicata come futura mandataria verranno conferiti i più ampi poteri sia per la stipula del contratto in nome e per conto proprio e dell</w:t>
      </w:r>
      <w:r w:rsidR="00B6197D">
        <w:rPr>
          <w:rFonts w:ascii="Arial" w:hAnsi="Arial" w:cs="Arial"/>
          <w:spacing w:val="-4"/>
          <w:lang w:val="it-IT"/>
        </w:rPr>
        <w:t>a</w:t>
      </w:r>
      <w:r>
        <w:rPr>
          <w:rFonts w:ascii="Arial" w:hAnsi="Arial" w:cs="Arial"/>
          <w:spacing w:val="-4"/>
        </w:rPr>
        <w:t xml:space="preserve"> mandant</w:t>
      </w:r>
      <w:r w:rsidR="00B6197D">
        <w:rPr>
          <w:rFonts w:ascii="Arial" w:hAnsi="Arial" w:cs="Arial"/>
          <w:spacing w:val="-4"/>
          <w:lang w:val="it-IT"/>
        </w:rPr>
        <w:t>e</w:t>
      </w:r>
      <w:r>
        <w:rPr>
          <w:rFonts w:ascii="Arial" w:hAnsi="Arial" w:cs="Arial"/>
          <w:spacing w:val="-4"/>
        </w:rPr>
        <w:t xml:space="preserve">, sia per l’espletamento di tutti gli atti dipendenti </w:t>
      </w:r>
      <w:r>
        <w:rPr>
          <w:rFonts w:ascii="Arial" w:hAnsi="Arial" w:cs="Arial"/>
          <w:spacing w:val="-4"/>
          <w:lang w:val="it-IT"/>
        </w:rPr>
        <w:t>dal</w:t>
      </w:r>
      <w:r w:rsidR="00550CEB">
        <w:rPr>
          <w:rFonts w:ascii="Arial" w:hAnsi="Arial" w:cs="Arial"/>
          <w:spacing w:val="-4"/>
          <w:lang w:val="it-IT"/>
        </w:rPr>
        <w:t xml:space="preserve"> contratto</w:t>
      </w:r>
      <w:r>
        <w:rPr>
          <w:rFonts w:ascii="Arial" w:hAnsi="Arial" w:cs="Arial"/>
          <w:spacing w:val="-4"/>
        </w:rPr>
        <w:t xml:space="preserve">, fino all’estinzione di ogni rapporto con </w:t>
      </w:r>
      <w:r w:rsidR="00550CEB">
        <w:rPr>
          <w:rFonts w:ascii="Arial" w:hAnsi="Arial" w:cs="Arial"/>
          <w:spacing w:val="-4"/>
          <w:lang w:val="it-IT"/>
        </w:rPr>
        <w:t>la Stazione appaltante</w:t>
      </w:r>
      <w:r>
        <w:rPr>
          <w:rFonts w:ascii="Arial" w:hAnsi="Arial" w:cs="Arial"/>
          <w:spacing w:val="-4"/>
        </w:rPr>
        <w:t>;</w:t>
      </w:r>
    </w:p>
    <w:p w14:paraId="7D2DDFAD"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63EAD8D2"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lastRenderedPageBreak/>
        <w:t>CONSEGUENTEMENTE</w:t>
      </w:r>
    </w:p>
    <w:p w14:paraId="1DE55856" w14:textId="5DCB36A1" w:rsidR="00E2223D" w:rsidRPr="00B6197D" w:rsidRDefault="000B37A6" w:rsidP="00B6197D">
      <w:pPr>
        <w:pStyle w:val="Testonormale"/>
        <w:widowControl w:val="0"/>
        <w:tabs>
          <w:tab w:val="left" w:pos="2552"/>
        </w:tabs>
        <w:jc w:val="both"/>
        <w:rPr>
          <w:rFonts w:ascii="Arial" w:hAnsi="Arial" w:cs="Arial"/>
        </w:rPr>
      </w:pPr>
      <w:r>
        <w:rPr>
          <w:rFonts w:ascii="Arial" w:hAnsi="Arial" w:cs="Arial"/>
          <w:spacing w:val="-2"/>
        </w:rPr>
        <w:t xml:space="preserve">le suddette </w:t>
      </w:r>
      <w:r w:rsidR="00B6197D">
        <w:rPr>
          <w:rFonts w:ascii="Arial" w:hAnsi="Arial" w:cs="Arial"/>
          <w:spacing w:val="-2"/>
          <w:lang w:val="it-IT"/>
        </w:rPr>
        <w:t>società</w:t>
      </w:r>
      <w:r>
        <w:rPr>
          <w:rFonts w:ascii="Arial" w:hAnsi="Arial" w:cs="Arial"/>
          <w:spacing w:val="-2"/>
        </w:rPr>
        <w:t xml:space="preserve">, in caso di aggiudicazione </w:t>
      </w:r>
      <w:r>
        <w:rPr>
          <w:rFonts w:ascii="Arial" w:hAnsi="Arial" w:cs="Arial"/>
          <w:spacing w:val="-2"/>
          <w:lang w:val="it-IT"/>
        </w:rPr>
        <w:t>de</w:t>
      </w:r>
      <w:r w:rsidR="00B6197D">
        <w:rPr>
          <w:rFonts w:ascii="Arial" w:hAnsi="Arial" w:cs="Arial"/>
          <w:spacing w:val="-2"/>
          <w:lang w:val="it-IT"/>
        </w:rPr>
        <w:t xml:space="preserve">i lavori </w:t>
      </w:r>
      <w:r>
        <w:rPr>
          <w:rFonts w:ascii="Arial" w:hAnsi="Arial" w:cs="Arial"/>
          <w:spacing w:val="-2"/>
        </w:rPr>
        <w:t>indicat</w:t>
      </w:r>
      <w:r w:rsidR="00B6197D">
        <w:rPr>
          <w:rFonts w:ascii="Arial" w:hAnsi="Arial" w:cs="Arial"/>
          <w:spacing w:val="-2"/>
          <w:lang w:val="it-IT"/>
        </w:rPr>
        <w:t>i</w:t>
      </w:r>
      <w:r>
        <w:rPr>
          <w:rFonts w:ascii="Arial" w:hAnsi="Arial" w:cs="Arial"/>
          <w:spacing w:val="-2"/>
        </w:rPr>
        <w:t xml:space="preserve"> in oggetto, si impegnano a conferire mandato collettivo speciale con rappresentanza e ampia e speciale procura gratuita e irrevocabile al legale rappresentante della</w:t>
      </w:r>
      <w:r w:rsidR="00C31AEE">
        <w:rPr>
          <w:rFonts w:ascii="Arial" w:hAnsi="Arial" w:cs="Arial"/>
          <w:spacing w:val="-2"/>
          <w:lang w:val="it-IT"/>
        </w:rPr>
        <w:t xml:space="preserve"> </w:t>
      </w:r>
      <w:r w:rsidR="00B6197D">
        <w:rPr>
          <w:rFonts w:ascii="Arial" w:hAnsi="Arial" w:cs="Arial"/>
          <w:spacing w:val="-2"/>
          <w:lang w:val="it-IT"/>
        </w:rPr>
        <w:t xml:space="preserve">società </w:t>
      </w:r>
      <w:r>
        <w:rPr>
          <w:rFonts w:ascii="Arial" w:hAnsi="Arial" w:cs="Arial"/>
          <w:spacing w:val="-2"/>
        </w:rPr>
        <w:t>capogruppo.</w:t>
      </w:r>
    </w:p>
    <w:sectPr w:rsidR="00E2223D" w:rsidRPr="00B6197D" w:rsidSect="00856494">
      <w:headerReference w:type="default" r:id="rId8"/>
      <w:pgSz w:w="11906" w:h="16838"/>
      <w:pgMar w:top="70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9215DB">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42097F"/>
    <w:multiLevelType w:val="hybridMultilevel"/>
    <w:tmpl w:val="04769050"/>
    <w:lvl w:ilvl="0" w:tplc="D30E3888">
      <w:start w:val="3"/>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FE301E"/>
    <w:multiLevelType w:val="hybridMultilevel"/>
    <w:tmpl w:val="0C7E7C00"/>
    <w:lvl w:ilvl="0" w:tplc="1E1A34FC">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BF7A9A"/>
    <w:multiLevelType w:val="hybridMultilevel"/>
    <w:tmpl w:val="04C41084"/>
    <w:lvl w:ilvl="0" w:tplc="BB4E242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3BBC6267"/>
    <w:multiLevelType w:val="hybridMultilevel"/>
    <w:tmpl w:val="22E628DC"/>
    <w:lvl w:ilvl="0" w:tplc="C504ADFC">
      <w:start w:val="3"/>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BD17DFD"/>
    <w:multiLevelType w:val="hybridMultilevel"/>
    <w:tmpl w:val="732016F0"/>
    <w:lvl w:ilvl="0" w:tplc="D5049486">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D811FC"/>
    <w:multiLevelType w:val="hybridMultilevel"/>
    <w:tmpl w:val="1C5C6CA8"/>
    <w:lvl w:ilvl="0" w:tplc="A49EC454">
      <w:start w:val="2"/>
      <w:numFmt w:val="bullet"/>
      <w:lvlText w:val=""/>
      <w:lvlJc w:val="left"/>
      <w:pPr>
        <w:ind w:left="644" w:hanging="360"/>
      </w:pPr>
      <w:rPr>
        <w:rFonts w:ascii="Symbol" w:eastAsia="Times New Roman" w:hAnsi="Symbo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5" w15:restartNumberingAfterBreak="0">
    <w:nsid w:val="4EB07CBF"/>
    <w:multiLevelType w:val="hybridMultilevel"/>
    <w:tmpl w:val="7C44D924"/>
    <w:lvl w:ilvl="0" w:tplc="B63C8FCE">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9FC6B3F"/>
    <w:multiLevelType w:val="hybridMultilevel"/>
    <w:tmpl w:val="16AABE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341AA"/>
    <w:multiLevelType w:val="hybridMultilevel"/>
    <w:tmpl w:val="BB065B6A"/>
    <w:lvl w:ilvl="0" w:tplc="BB4E242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D919F5"/>
    <w:multiLevelType w:val="hybridMultilevel"/>
    <w:tmpl w:val="0492CFC0"/>
    <w:lvl w:ilvl="0" w:tplc="BB4E242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6"/>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8"/>
  </w:num>
  <w:num w:numId="9">
    <w:abstractNumId w:val="8"/>
  </w:num>
  <w:num w:numId="10">
    <w:abstractNumId w:val="17"/>
  </w:num>
  <w:num w:numId="11">
    <w:abstractNumId w:val="11"/>
  </w:num>
  <w:num w:numId="12">
    <w:abstractNumId w:val="19"/>
  </w:num>
  <w:num w:numId="13">
    <w:abstractNumId w:val="20"/>
  </w:num>
  <w:num w:numId="14">
    <w:abstractNumId w:val="9"/>
  </w:num>
  <w:num w:numId="15">
    <w:abstractNumId w:val="15"/>
  </w:num>
  <w:num w:numId="16">
    <w:abstractNumId w:val="12"/>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37D9B"/>
    <w:rsid w:val="00052EA1"/>
    <w:rsid w:val="0006648F"/>
    <w:rsid w:val="00066837"/>
    <w:rsid w:val="00076ED1"/>
    <w:rsid w:val="00080E03"/>
    <w:rsid w:val="00084D9F"/>
    <w:rsid w:val="00090E4F"/>
    <w:rsid w:val="000929DC"/>
    <w:rsid w:val="000A35F0"/>
    <w:rsid w:val="000A3604"/>
    <w:rsid w:val="000B37A6"/>
    <w:rsid w:val="000E7790"/>
    <w:rsid w:val="000F7DDB"/>
    <w:rsid w:val="0010221F"/>
    <w:rsid w:val="00114C57"/>
    <w:rsid w:val="0011695D"/>
    <w:rsid w:val="001208B2"/>
    <w:rsid w:val="0012540A"/>
    <w:rsid w:val="001342E1"/>
    <w:rsid w:val="001349A3"/>
    <w:rsid w:val="00137A89"/>
    <w:rsid w:val="001414CD"/>
    <w:rsid w:val="001472BF"/>
    <w:rsid w:val="00147EFE"/>
    <w:rsid w:val="00153E5A"/>
    <w:rsid w:val="0016662B"/>
    <w:rsid w:val="001737FE"/>
    <w:rsid w:val="00195CDC"/>
    <w:rsid w:val="0019616A"/>
    <w:rsid w:val="001A09AF"/>
    <w:rsid w:val="001A2F11"/>
    <w:rsid w:val="001C30EE"/>
    <w:rsid w:val="001D66D5"/>
    <w:rsid w:val="001D767B"/>
    <w:rsid w:val="001E3202"/>
    <w:rsid w:val="00203153"/>
    <w:rsid w:val="0021615B"/>
    <w:rsid w:val="00217B75"/>
    <w:rsid w:val="00220069"/>
    <w:rsid w:val="00225171"/>
    <w:rsid w:val="002356AC"/>
    <w:rsid w:val="00237292"/>
    <w:rsid w:val="00241496"/>
    <w:rsid w:val="002443C0"/>
    <w:rsid w:val="00260656"/>
    <w:rsid w:val="002849F2"/>
    <w:rsid w:val="00285182"/>
    <w:rsid w:val="0029495D"/>
    <w:rsid w:val="002A088E"/>
    <w:rsid w:val="002C69E2"/>
    <w:rsid w:val="002D76DC"/>
    <w:rsid w:val="002E5AC3"/>
    <w:rsid w:val="003014E4"/>
    <w:rsid w:val="00303DBF"/>
    <w:rsid w:val="0031647E"/>
    <w:rsid w:val="003249B0"/>
    <w:rsid w:val="00333CFD"/>
    <w:rsid w:val="003577EF"/>
    <w:rsid w:val="0036067C"/>
    <w:rsid w:val="00360F7D"/>
    <w:rsid w:val="003663D4"/>
    <w:rsid w:val="00366DA8"/>
    <w:rsid w:val="00373127"/>
    <w:rsid w:val="00377FB9"/>
    <w:rsid w:val="00382DE6"/>
    <w:rsid w:val="00390EB2"/>
    <w:rsid w:val="0039129E"/>
    <w:rsid w:val="0039420E"/>
    <w:rsid w:val="003B4B6A"/>
    <w:rsid w:val="003B7F67"/>
    <w:rsid w:val="003C1963"/>
    <w:rsid w:val="003C7DFE"/>
    <w:rsid w:val="003E2C5B"/>
    <w:rsid w:val="003E4863"/>
    <w:rsid w:val="0041528D"/>
    <w:rsid w:val="00432283"/>
    <w:rsid w:val="00432E9D"/>
    <w:rsid w:val="004368C8"/>
    <w:rsid w:val="0043778F"/>
    <w:rsid w:val="004477F0"/>
    <w:rsid w:val="00461ECE"/>
    <w:rsid w:val="0046454E"/>
    <w:rsid w:val="0046679C"/>
    <w:rsid w:val="0049238C"/>
    <w:rsid w:val="00495961"/>
    <w:rsid w:val="004968CE"/>
    <w:rsid w:val="00496AD9"/>
    <w:rsid w:val="004B21A0"/>
    <w:rsid w:val="004D3B1E"/>
    <w:rsid w:val="004D5559"/>
    <w:rsid w:val="004F1B98"/>
    <w:rsid w:val="00506BB0"/>
    <w:rsid w:val="005118F4"/>
    <w:rsid w:val="0051434E"/>
    <w:rsid w:val="00517E11"/>
    <w:rsid w:val="00537501"/>
    <w:rsid w:val="00541581"/>
    <w:rsid w:val="00545EC7"/>
    <w:rsid w:val="00546C61"/>
    <w:rsid w:val="00550CEB"/>
    <w:rsid w:val="00554E2A"/>
    <w:rsid w:val="00561FC3"/>
    <w:rsid w:val="00562FFD"/>
    <w:rsid w:val="0056332C"/>
    <w:rsid w:val="0057066E"/>
    <w:rsid w:val="005731DA"/>
    <w:rsid w:val="00573F34"/>
    <w:rsid w:val="00577D34"/>
    <w:rsid w:val="00591DD3"/>
    <w:rsid w:val="005973EE"/>
    <w:rsid w:val="005A7C68"/>
    <w:rsid w:val="005C0F26"/>
    <w:rsid w:val="005C2146"/>
    <w:rsid w:val="005C4B85"/>
    <w:rsid w:val="005D1B5E"/>
    <w:rsid w:val="005D3727"/>
    <w:rsid w:val="005E1E54"/>
    <w:rsid w:val="005E53DE"/>
    <w:rsid w:val="006019B8"/>
    <w:rsid w:val="006209FE"/>
    <w:rsid w:val="00621B14"/>
    <w:rsid w:val="0064065C"/>
    <w:rsid w:val="00643922"/>
    <w:rsid w:val="00666799"/>
    <w:rsid w:val="00684563"/>
    <w:rsid w:val="00691CFB"/>
    <w:rsid w:val="00693691"/>
    <w:rsid w:val="006A211B"/>
    <w:rsid w:val="006B11D7"/>
    <w:rsid w:val="006B2EB4"/>
    <w:rsid w:val="006B7A21"/>
    <w:rsid w:val="006C3FFD"/>
    <w:rsid w:val="006C51C0"/>
    <w:rsid w:val="006C5D98"/>
    <w:rsid w:val="006C7C8A"/>
    <w:rsid w:val="006C7CBB"/>
    <w:rsid w:val="006D1D9B"/>
    <w:rsid w:val="006E165D"/>
    <w:rsid w:val="006E477D"/>
    <w:rsid w:val="006E60C3"/>
    <w:rsid w:val="006E6ECF"/>
    <w:rsid w:val="00703916"/>
    <w:rsid w:val="0071053C"/>
    <w:rsid w:val="00710AC4"/>
    <w:rsid w:val="007164B4"/>
    <w:rsid w:val="00725D6E"/>
    <w:rsid w:val="00727D76"/>
    <w:rsid w:val="007302A3"/>
    <w:rsid w:val="0078366A"/>
    <w:rsid w:val="00786F6C"/>
    <w:rsid w:val="007D25EF"/>
    <w:rsid w:val="007E0624"/>
    <w:rsid w:val="00800694"/>
    <w:rsid w:val="00805683"/>
    <w:rsid w:val="008165C3"/>
    <w:rsid w:val="008239CF"/>
    <w:rsid w:val="00830D27"/>
    <w:rsid w:val="00831DEA"/>
    <w:rsid w:val="00854C86"/>
    <w:rsid w:val="00856494"/>
    <w:rsid w:val="00863BD8"/>
    <w:rsid w:val="00870680"/>
    <w:rsid w:val="00886348"/>
    <w:rsid w:val="00887442"/>
    <w:rsid w:val="008A0063"/>
    <w:rsid w:val="008A1B5B"/>
    <w:rsid w:val="008A5A7C"/>
    <w:rsid w:val="008B3822"/>
    <w:rsid w:val="008D3B24"/>
    <w:rsid w:val="008D6071"/>
    <w:rsid w:val="008E1B6F"/>
    <w:rsid w:val="008E679A"/>
    <w:rsid w:val="008F2B41"/>
    <w:rsid w:val="00906FC6"/>
    <w:rsid w:val="009076F6"/>
    <w:rsid w:val="0091490F"/>
    <w:rsid w:val="0091794B"/>
    <w:rsid w:val="009215DB"/>
    <w:rsid w:val="009222EE"/>
    <w:rsid w:val="00946BB5"/>
    <w:rsid w:val="00951DA0"/>
    <w:rsid w:val="0095667E"/>
    <w:rsid w:val="0095792D"/>
    <w:rsid w:val="00980490"/>
    <w:rsid w:val="00993077"/>
    <w:rsid w:val="00993D06"/>
    <w:rsid w:val="00994EC7"/>
    <w:rsid w:val="009A2681"/>
    <w:rsid w:val="009A67BF"/>
    <w:rsid w:val="009B46AA"/>
    <w:rsid w:val="009C04DD"/>
    <w:rsid w:val="00A0763F"/>
    <w:rsid w:val="00A12FCE"/>
    <w:rsid w:val="00A15B0E"/>
    <w:rsid w:val="00A2449F"/>
    <w:rsid w:val="00A4043E"/>
    <w:rsid w:val="00A40B2C"/>
    <w:rsid w:val="00A45113"/>
    <w:rsid w:val="00A452AA"/>
    <w:rsid w:val="00A639AA"/>
    <w:rsid w:val="00A83680"/>
    <w:rsid w:val="00A879A8"/>
    <w:rsid w:val="00AC413A"/>
    <w:rsid w:val="00AC58A5"/>
    <w:rsid w:val="00AD542F"/>
    <w:rsid w:val="00AF2E89"/>
    <w:rsid w:val="00B24E81"/>
    <w:rsid w:val="00B3704C"/>
    <w:rsid w:val="00B41623"/>
    <w:rsid w:val="00B45F77"/>
    <w:rsid w:val="00B6197D"/>
    <w:rsid w:val="00B8581C"/>
    <w:rsid w:val="00B96EC3"/>
    <w:rsid w:val="00BA4AAF"/>
    <w:rsid w:val="00BA7ADD"/>
    <w:rsid w:val="00BB211D"/>
    <w:rsid w:val="00BC1198"/>
    <w:rsid w:val="00BC2236"/>
    <w:rsid w:val="00BD148F"/>
    <w:rsid w:val="00BD2808"/>
    <w:rsid w:val="00BE6582"/>
    <w:rsid w:val="00BF7123"/>
    <w:rsid w:val="00C10741"/>
    <w:rsid w:val="00C11DEA"/>
    <w:rsid w:val="00C1373A"/>
    <w:rsid w:val="00C31AEE"/>
    <w:rsid w:val="00C344CC"/>
    <w:rsid w:val="00C41C47"/>
    <w:rsid w:val="00C46934"/>
    <w:rsid w:val="00C5429E"/>
    <w:rsid w:val="00C805AF"/>
    <w:rsid w:val="00C91CFC"/>
    <w:rsid w:val="00CA4B0A"/>
    <w:rsid w:val="00CB523F"/>
    <w:rsid w:val="00CC3A97"/>
    <w:rsid w:val="00CC3C16"/>
    <w:rsid w:val="00CD5371"/>
    <w:rsid w:val="00CF0913"/>
    <w:rsid w:val="00D02798"/>
    <w:rsid w:val="00D0429B"/>
    <w:rsid w:val="00D3036D"/>
    <w:rsid w:val="00D35D7D"/>
    <w:rsid w:val="00D40B4A"/>
    <w:rsid w:val="00D4113E"/>
    <w:rsid w:val="00D75A05"/>
    <w:rsid w:val="00D762E7"/>
    <w:rsid w:val="00D76EA5"/>
    <w:rsid w:val="00D85D4A"/>
    <w:rsid w:val="00D9188C"/>
    <w:rsid w:val="00D91D28"/>
    <w:rsid w:val="00D93E70"/>
    <w:rsid w:val="00DB200C"/>
    <w:rsid w:val="00DC2B11"/>
    <w:rsid w:val="00DC61B1"/>
    <w:rsid w:val="00DD3CFA"/>
    <w:rsid w:val="00DD3DBA"/>
    <w:rsid w:val="00E031EE"/>
    <w:rsid w:val="00E073CA"/>
    <w:rsid w:val="00E107A9"/>
    <w:rsid w:val="00E16217"/>
    <w:rsid w:val="00E20427"/>
    <w:rsid w:val="00E2223D"/>
    <w:rsid w:val="00E31349"/>
    <w:rsid w:val="00E43700"/>
    <w:rsid w:val="00E540DC"/>
    <w:rsid w:val="00E60C41"/>
    <w:rsid w:val="00E71CD1"/>
    <w:rsid w:val="00E75E01"/>
    <w:rsid w:val="00E928E1"/>
    <w:rsid w:val="00EB688E"/>
    <w:rsid w:val="00EC3A3D"/>
    <w:rsid w:val="00EC4A45"/>
    <w:rsid w:val="00EF23D0"/>
    <w:rsid w:val="00F0165D"/>
    <w:rsid w:val="00F05550"/>
    <w:rsid w:val="00F26CEA"/>
    <w:rsid w:val="00F47C3F"/>
    <w:rsid w:val="00F50D0A"/>
    <w:rsid w:val="00F70806"/>
    <w:rsid w:val="00F83535"/>
    <w:rsid w:val="00FC141A"/>
    <w:rsid w:val="00FC21FC"/>
    <w:rsid w:val="00FC2B15"/>
    <w:rsid w:val="00FC3DA7"/>
    <w:rsid w:val="00FD279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paragraph" w:styleId="Titolo5">
    <w:name w:val="heading 5"/>
    <w:basedOn w:val="Normale"/>
    <w:next w:val="Normale"/>
    <w:link w:val="Titolo5Carattere"/>
    <w:uiPriority w:val="9"/>
    <w:unhideWhenUsed/>
    <w:qFormat/>
    <w:rsid w:val="00D762E7"/>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EB688E"/>
    <w:pPr>
      <w:adjustRightInd w:val="0"/>
      <w:spacing w:before="120"/>
      <w:ind w:left="225" w:right="225"/>
    </w:pPr>
    <w:rPr>
      <w:rFonts w:ascii="Arial" w:eastAsia="Times New Roman" w:hAnsi="Arial"/>
      <w:color w:val="000000"/>
      <w:szCs w:val="20"/>
      <w:lang w:eastAsia="it-IT"/>
    </w:rPr>
  </w:style>
  <w:style w:type="character" w:customStyle="1" w:styleId="Titolo5Carattere">
    <w:name w:val="Titolo 5 Carattere"/>
    <w:basedOn w:val="Carpredefinitoparagrafo"/>
    <w:link w:val="Titolo5"/>
    <w:uiPriority w:val="9"/>
    <w:rsid w:val="00D762E7"/>
    <w:rPr>
      <w:rFonts w:asciiTheme="majorHAnsi" w:eastAsiaTheme="majorEastAsia" w:hAnsiTheme="majorHAnsi" w:cstheme="majorBidi"/>
      <w:color w:val="365F91" w:themeColor="accent1" w:themeShade="BF"/>
    </w:rPr>
  </w:style>
  <w:style w:type="paragraph" w:customStyle="1" w:styleId="Standard">
    <w:name w:val="Standard"/>
    <w:rsid w:val="00037D9B"/>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1632">
      <w:bodyDiv w:val="1"/>
      <w:marLeft w:val="0"/>
      <w:marRight w:val="0"/>
      <w:marTop w:val="0"/>
      <w:marBottom w:val="0"/>
      <w:divBdr>
        <w:top w:val="none" w:sz="0" w:space="0" w:color="auto"/>
        <w:left w:val="none" w:sz="0" w:space="0" w:color="auto"/>
        <w:bottom w:val="none" w:sz="0" w:space="0" w:color="auto"/>
        <w:right w:val="none" w:sz="0" w:space="0" w:color="auto"/>
      </w:divBdr>
    </w:div>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34A49-AC5B-4123-B272-1590F27D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1797</Words>
  <Characters>10243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212</cp:revision>
  <cp:lastPrinted>2020-12-21T10:56:00Z</cp:lastPrinted>
  <dcterms:created xsi:type="dcterms:W3CDTF">2020-06-23T09:24:00Z</dcterms:created>
  <dcterms:modified xsi:type="dcterms:W3CDTF">2021-12-14T12:31:00Z</dcterms:modified>
</cp:coreProperties>
</file>