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6C2D633D" w:rsidR="00E2223D"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DD0616">
        <w:rPr>
          <w:rFonts w:ascii="Arial" w:hAnsi="Arial" w:cs="Arial"/>
          <w:b/>
          <w:u w:val="single"/>
        </w:rPr>
        <w:t>–</w:t>
      </w:r>
      <w:r w:rsidR="005C2B33">
        <w:rPr>
          <w:rFonts w:ascii="Arial" w:hAnsi="Arial" w:cs="Arial"/>
          <w:b/>
          <w:u w:val="single"/>
        </w:rPr>
        <w:t xml:space="preserve"> </w:t>
      </w:r>
      <w:proofErr w:type="gramStart"/>
      <w:r w:rsidR="00DD0616">
        <w:rPr>
          <w:rFonts w:ascii="Arial" w:hAnsi="Arial" w:cs="Arial"/>
          <w:b/>
          <w:u w:val="single"/>
        </w:rPr>
        <w:t xml:space="preserve">ULTERIORI </w:t>
      </w:r>
      <w:r w:rsidRPr="00BD148F">
        <w:rPr>
          <w:rFonts w:ascii="Arial" w:hAnsi="Arial" w:cs="Arial"/>
          <w:b/>
          <w:u w:val="single"/>
        </w:rPr>
        <w:t xml:space="preserve"> </w:t>
      </w:r>
      <w:r w:rsidR="005C2B33">
        <w:rPr>
          <w:rFonts w:ascii="Arial" w:hAnsi="Arial" w:cs="Arial"/>
          <w:b/>
          <w:u w:val="single"/>
        </w:rPr>
        <w:t>DICHIARAZIONI</w:t>
      </w:r>
      <w:proofErr w:type="gramEnd"/>
    </w:p>
    <w:p w14:paraId="24359192" w14:textId="77777777" w:rsidR="005307D1" w:rsidRDefault="005307D1" w:rsidP="005E3609">
      <w:pPr>
        <w:autoSpaceDE w:val="0"/>
        <w:autoSpaceDN w:val="0"/>
        <w:adjustRightInd w:val="0"/>
        <w:rPr>
          <w:rFonts w:ascii="Arial" w:hAnsi="Arial" w:cs="Arial"/>
          <w:b/>
        </w:rPr>
      </w:pPr>
    </w:p>
    <w:p w14:paraId="5A70FD24" w14:textId="04AF2409" w:rsidR="005307D1" w:rsidRDefault="005307D1" w:rsidP="005307D1">
      <w:pPr>
        <w:autoSpaceDE w:val="0"/>
        <w:autoSpaceDN w:val="0"/>
        <w:adjustRightInd w:val="0"/>
        <w:rPr>
          <w:rFonts w:ascii="Arial" w:hAnsi="Arial" w:cs="Arial"/>
          <w:b/>
        </w:rPr>
      </w:pPr>
      <w:r w:rsidRPr="00EE1765">
        <w:rPr>
          <w:rFonts w:ascii="Arial" w:hAnsi="Arial" w:cs="Arial"/>
          <w:b/>
        </w:rPr>
        <w:t>PROCEDURA PER L’AFFIDAMENTO DELLA FORNITURA DI CONTENITORI STRADALI DESTINATA ALLA RACCOLTA DIFFERENZIATA</w:t>
      </w:r>
      <w:r>
        <w:rPr>
          <w:rFonts w:ascii="Arial" w:hAnsi="Arial" w:cs="Arial"/>
          <w:b/>
        </w:rPr>
        <w:t>, SUDDIVISA IN N. 2 LOTTI</w:t>
      </w:r>
      <w:r w:rsidRPr="00EE1765">
        <w:rPr>
          <w:rFonts w:ascii="Arial" w:hAnsi="Arial" w:cs="Arial"/>
          <w:b/>
        </w:rPr>
        <w:t xml:space="preserve">. </w:t>
      </w:r>
    </w:p>
    <w:p w14:paraId="1A389EB0" w14:textId="77777777" w:rsidR="00A0730C" w:rsidRDefault="00A0730C" w:rsidP="00A0730C">
      <w:pPr>
        <w:spacing w:line="100" w:lineRule="atLeast"/>
        <w:ind w:right="142"/>
        <w:rPr>
          <w:rFonts w:ascii="Arial" w:eastAsiaTheme="minorHAnsi" w:hAnsi="Arial" w:cs="Arial"/>
          <w:b/>
          <w:bCs/>
        </w:rPr>
      </w:pPr>
      <w:bookmarkStart w:id="0" w:name="_Hlk95218111"/>
    </w:p>
    <w:p w14:paraId="135FD772" w14:textId="32D36A8F" w:rsidR="00A0730C" w:rsidRPr="00A0730C" w:rsidRDefault="00A0730C" w:rsidP="00A0730C">
      <w:pPr>
        <w:spacing w:line="100" w:lineRule="atLeast"/>
        <w:ind w:right="142"/>
        <w:rPr>
          <w:rFonts w:ascii="Arial" w:eastAsia="Times New Roman" w:hAnsi="Arial" w:cs="Arial"/>
          <w:b/>
          <w:lang w:eastAsia="ar-SA"/>
        </w:rPr>
      </w:pPr>
      <w:bookmarkStart w:id="1" w:name="_Hlk95749075"/>
      <w:r w:rsidRPr="00A0730C">
        <w:rPr>
          <w:rFonts w:ascii="Arial" w:eastAsiaTheme="minorHAnsi" w:hAnsi="Arial" w:cs="Arial"/>
          <w:b/>
          <w:bCs/>
        </w:rPr>
        <w:t xml:space="preserve">Lotto 1: </w:t>
      </w:r>
      <w:r w:rsidRPr="00A0730C">
        <w:rPr>
          <w:rFonts w:ascii="Arial" w:eastAsia="Times New Roman" w:hAnsi="Arial" w:cs="Arial"/>
          <w:b/>
          <w:lang w:eastAsia="ar-SA"/>
        </w:rPr>
        <w:t xml:space="preserve">Fornitura di contenitori stradali fuori terra predisposti per l’aggancio con presa dall’alto e svuotamento dal basso, di varia volumetria </w:t>
      </w:r>
    </w:p>
    <w:p w14:paraId="5ED8F246" w14:textId="77777777" w:rsidR="00A0730C" w:rsidRPr="00A0730C" w:rsidRDefault="00A0730C" w:rsidP="00A0730C">
      <w:pPr>
        <w:autoSpaceDE w:val="0"/>
        <w:autoSpaceDN w:val="0"/>
        <w:adjustRightInd w:val="0"/>
        <w:jc w:val="left"/>
        <w:rPr>
          <w:rFonts w:ascii="Arial" w:eastAsiaTheme="minorHAnsi" w:hAnsi="Arial" w:cs="Arial"/>
          <w:b/>
          <w:bCs/>
        </w:rPr>
      </w:pPr>
    </w:p>
    <w:p w14:paraId="43D35AAB" w14:textId="77777777" w:rsidR="00A0730C" w:rsidRPr="00A0730C" w:rsidRDefault="00A0730C" w:rsidP="00A0730C">
      <w:pPr>
        <w:spacing w:line="100" w:lineRule="atLeast"/>
        <w:ind w:right="142"/>
        <w:rPr>
          <w:rFonts w:ascii="Arial" w:eastAsiaTheme="minorHAnsi" w:hAnsi="Arial" w:cs="Arial"/>
          <w:b/>
          <w:bCs/>
        </w:rPr>
      </w:pPr>
      <w:r w:rsidRPr="00A0730C">
        <w:rPr>
          <w:rFonts w:ascii="Arial" w:eastAsiaTheme="minorHAnsi" w:hAnsi="Arial" w:cs="Arial"/>
          <w:b/>
          <w:bCs/>
        </w:rPr>
        <w:t>Lotto 2: F</w:t>
      </w:r>
      <w:r w:rsidRPr="00A0730C">
        <w:rPr>
          <w:rFonts w:ascii="Arial" w:eastAsia="Times New Roman" w:hAnsi="Arial" w:cs="Arial"/>
          <w:b/>
          <w:lang w:eastAsia="ar-SA"/>
        </w:rPr>
        <w:t>ornitura di contenitori stradali aventi volumetria 1.700 lt adatti ad essere svuotati da mezzo a carico posteriore</w:t>
      </w:r>
    </w:p>
    <w:bookmarkEnd w:id="0"/>
    <w:p w14:paraId="1E4A39E6" w14:textId="77777777" w:rsidR="00A0730C" w:rsidRPr="00A0730C" w:rsidRDefault="00A0730C" w:rsidP="00A0730C">
      <w:pPr>
        <w:suppressAutoHyphens/>
        <w:spacing w:line="100" w:lineRule="atLeast"/>
        <w:ind w:right="142"/>
        <w:rPr>
          <w:rFonts w:ascii="Arial" w:eastAsia="Times New Roman" w:hAnsi="Arial" w:cs="Arial"/>
          <w:lang w:eastAsia="ar-SA"/>
        </w:rPr>
      </w:pPr>
    </w:p>
    <w:p w14:paraId="74E64C2B" w14:textId="77777777" w:rsidR="00345FCF" w:rsidRDefault="00345FCF" w:rsidP="00345FCF">
      <w:pPr>
        <w:rPr>
          <w:rFonts w:ascii="Arial" w:hAnsi="Arial" w:cs="Arial"/>
          <w:b/>
        </w:rPr>
      </w:pPr>
      <w:r>
        <w:rPr>
          <w:rFonts w:ascii="Arial" w:hAnsi="Arial" w:cs="Arial"/>
          <w:b/>
        </w:rPr>
        <w:t>CUP: F89J22002630001</w:t>
      </w:r>
    </w:p>
    <w:p w14:paraId="4205159E" w14:textId="77777777" w:rsidR="00345FCF" w:rsidRDefault="00345FCF" w:rsidP="00345FCF">
      <w:pPr>
        <w:autoSpaceDE w:val="0"/>
        <w:autoSpaceDN w:val="0"/>
        <w:adjustRightInd w:val="0"/>
        <w:rPr>
          <w:rFonts w:ascii="Arial" w:hAnsi="Arial" w:cs="Arial"/>
          <w:b/>
          <w:shd w:val="clear" w:color="auto" w:fill="F1F2F8"/>
        </w:rPr>
      </w:pPr>
    </w:p>
    <w:p w14:paraId="07082A0D" w14:textId="71C2C85C" w:rsidR="00345FCF" w:rsidRDefault="00345FCF" w:rsidP="00345FCF">
      <w:pPr>
        <w:autoSpaceDE w:val="0"/>
        <w:autoSpaceDN w:val="0"/>
        <w:adjustRightInd w:val="0"/>
        <w:rPr>
          <w:rFonts w:ascii="Arial" w:hAnsi="Arial" w:cs="Arial"/>
          <w:shd w:val="clear" w:color="auto" w:fill="F1F2F8"/>
        </w:rPr>
      </w:pPr>
      <w:r>
        <w:rPr>
          <w:rFonts w:ascii="Arial" w:hAnsi="Arial" w:cs="Arial"/>
          <w:b/>
          <w:shd w:val="clear" w:color="auto" w:fill="F1F2F8"/>
        </w:rPr>
        <w:t xml:space="preserve">N. GARA: 8453372  </w:t>
      </w:r>
      <w:r>
        <w:rPr>
          <w:rFonts w:ascii="Arial" w:hAnsi="Arial" w:cs="Arial"/>
          <w:shd w:val="clear" w:color="auto" w:fill="F1F2F8"/>
        </w:rPr>
        <w:t xml:space="preserve"> - </w:t>
      </w:r>
      <w:r>
        <w:rPr>
          <w:rFonts w:ascii="Arial" w:hAnsi="Arial" w:cs="Arial"/>
          <w:b/>
        </w:rPr>
        <w:t xml:space="preserve">CIG LOTTO N. 1: </w:t>
      </w:r>
      <w:r>
        <w:rPr>
          <w:rFonts w:ascii="Arial" w:eastAsia="Times New Roman" w:hAnsi="Arial" w:cs="Arial"/>
          <w:b/>
          <w:bCs/>
        </w:rPr>
        <w:t>9103402CF</w:t>
      </w:r>
      <w:proofErr w:type="gramStart"/>
      <w:r>
        <w:rPr>
          <w:rFonts w:ascii="Arial" w:eastAsia="Times New Roman" w:hAnsi="Arial" w:cs="Arial"/>
          <w:b/>
          <w:bCs/>
        </w:rPr>
        <w:t xml:space="preserve">8 </w:t>
      </w:r>
      <w:r>
        <w:rPr>
          <w:rFonts w:ascii="Arial" w:hAnsi="Arial" w:cs="Arial"/>
          <w:shd w:val="clear" w:color="auto" w:fill="F1F2F8"/>
        </w:rPr>
        <w:t xml:space="preserve"> -</w:t>
      </w:r>
      <w:proofErr w:type="gramEnd"/>
      <w:r>
        <w:rPr>
          <w:rFonts w:ascii="Arial" w:hAnsi="Arial" w:cs="Arial"/>
          <w:shd w:val="clear" w:color="auto" w:fill="F1F2F8"/>
        </w:rPr>
        <w:t xml:space="preserve"> </w:t>
      </w:r>
      <w:r>
        <w:rPr>
          <w:rFonts w:ascii="Arial" w:hAnsi="Arial" w:cs="Arial"/>
          <w:b/>
          <w:bCs/>
        </w:rPr>
        <w:t>CIG LOTTO N. 2:</w:t>
      </w:r>
      <w:r>
        <w:rPr>
          <w:rFonts w:ascii="Arial" w:eastAsia="Times New Roman" w:hAnsi="Arial" w:cs="Arial"/>
          <w:b/>
          <w:bCs/>
        </w:rPr>
        <w:t xml:space="preserve"> 9103416887</w:t>
      </w:r>
    </w:p>
    <w:bookmarkEnd w:id="1"/>
    <w:p w14:paraId="48E920F5" w14:textId="77777777" w:rsidR="005E3609" w:rsidRDefault="005E3609" w:rsidP="00DD0616">
      <w:pPr>
        <w:keepNext/>
        <w:keepLines/>
        <w:pBdr>
          <w:bottom w:val="single" w:sz="6" w:space="2" w:color="BEBEBE"/>
        </w:pBdr>
        <w:shd w:val="clear" w:color="auto" w:fill="FFFFFF"/>
        <w:spacing w:after="75"/>
        <w:outlineLvl w:val="4"/>
        <w:rPr>
          <w:rFonts w:ascii="Arial" w:eastAsiaTheme="majorEastAsia" w:hAnsi="Arial" w:cs="Arial"/>
          <w:b/>
          <w:bCs/>
        </w:rPr>
      </w:pPr>
    </w:p>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3FF1AD63" w14:textId="22D20DA3"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w:t>
      </w:r>
      <w:r w:rsidR="005307D1">
        <w:rPr>
          <w:rFonts w:ascii="Arial" w:hAnsi="Arial" w:cs="Arial"/>
        </w:rPr>
        <w:t>della società</w:t>
      </w:r>
      <w:r w:rsidR="00233CC7">
        <w:rPr>
          <w:rFonts w:ascii="Arial" w:hAnsi="Arial" w:cs="Arial"/>
        </w:rPr>
        <w:t xml:space="preserve"> ______________________________</w:t>
      </w:r>
      <w:r w:rsidRPr="00BD148F">
        <w:rPr>
          <w:rFonts w:ascii="Arial" w:hAnsi="Arial" w:cs="Arial"/>
        </w:rPr>
        <w:t xml:space="preserve"> ______________________________</w:t>
      </w:r>
      <w:r w:rsidR="00233CC7">
        <w:rPr>
          <w:rFonts w:ascii="Arial" w:hAnsi="Arial" w:cs="Arial"/>
        </w:rPr>
        <w:t>_______________________________________________</w:t>
      </w:r>
      <w:r w:rsidRPr="00BD148F">
        <w:rPr>
          <w:rFonts w:ascii="Arial" w:hAnsi="Arial" w:cs="Arial"/>
        </w:rPr>
        <w:t xml:space="preserve">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02366E22" w14:textId="6F1AE1F5" w:rsidR="00671BEF" w:rsidRDefault="00E2223D" w:rsidP="005E3609">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755B5D93" w14:textId="77777777" w:rsidR="00D305C0" w:rsidRPr="00D305C0" w:rsidRDefault="00D305C0" w:rsidP="00D305C0">
      <w:pPr>
        <w:pStyle w:val="Corpodeltesto2"/>
        <w:tabs>
          <w:tab w:val="left" w:pos="142"/>
        </w:tabs>
        <w:suppressAutoHyphens/>
        <w:spacing w:after="0" w:line="240" w:lineRule="auto"/>
        <w:jc w:val="both"/>
        <w:rPr>
          <w:rFonts w:ascii="Arial" w:hAnsi="Arial" w:cs="Arial"/>
          <w:bCs/>
          <w:iCs/>
          <w:sz w:val="22"/>
          <w:szCs w:val="22"/>
        </w:rPr>
      </w:pPr>
    </w:p>
    <w:p w14:paraId="7DA89AC8" w14:textId="4B2915CE" w:rsidR="00E2223D"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r w:rsidR="00441F06">
        <w:rPr>
          <w:rFonts w:ascii="Arial" w:hAnsi="Arial" w:cs="Arial"/>
          <w:b/>
          <w:sz w:val="22"/>
          <w:szCs w:val="22"/>
        </w:rPr>
        <w:t xml:space="preserve"> </w:t>
      </w:r>
    </w:p>
    <w:p w14:paraId="24B8B218" w14:textId="3F61AC91" w:rsidR="00853BD3" w:rsidRDefault="00853BD3" w:rsidP="00A92D04">
      <w:pPr>
        <w:pStyle w:val="sche3"/>
        <w:rPr>
          <w:rFonts w:ascii="Arial" w:hAnsi="Arial" w:cs="Arial"/>
          <w:sz w:val="22"/>
          <w:szCs w:val="22"/>
          <w:lang w:val="it-IT"/>
        </w:rPr>
      </w:pPr>
      <w:r w:rsidRPr="00853BD3">
        <w:rPr>
          <w:rFonts w:ascii="Arial" w:hAnsi="Arial" w:cs="Arial"/>
          <w:sz w:val="22"/>
          <w:szCs w:val="22"/>
          <w:lang w:val="it-IT"/>
        </w:rPr>
        <w:t xml:space="preserve">DI PRESENTARE </w:t>
      </w:r>
      <w:r w:rsidR="00A92D04">
        <w:rPr>
          <w:rFonts w:ascii="Arial" w:hAnsi="Arial" w:cs="Arial"/>
          <w:sz w:val="22"/>
          <w:szCs w:val="22"/>
          <w:lang w:val="it-IT"/>
        </w:rPr>
        <w:t>LA PRESENTE DICHIARAZIONE PE</w:t>
      </w:r>
      <w:r w:rsidR="005307D1">
        <w:rPr>
          <w:rFonts w:ascii="Arial" w:hAnsi="Arial" w:cs="Arial"/>
          <w:sz w:val="22"/>
          <w:szCs w:val="22"/>
          <w:lang w:val="it-IT"/>
        </w:rPr>
        <w:t xml:space="preserve">R </w:t>
      </w:r>
      <w:r w:rsidR="00A92D04">
        <w:rPr>
          <w:rFonts w:ascii="Arial" w:hAnsi="Arial" w:cs="Arial"/>
          <w:sz w:val="22"/>
          <w:szCs w:val="22"/>
          <w:lang w:val="it-IT"/>
        </w:rPr>
        <w:t>LA PARTECIPAZIONE ALLA PROCEDURA DI AFFIDAME</w:t>
      </w:r>
      <w:r w:rsidR="00A0730C">
        <w:rPr>
          <w:rFonts w:ascii="Arial" w:hAnsi="Arial" w:cs="Arial"/>
          <w:sz w:val="22"/>
          <w:szCs w:val="22"/>
          <w:lang w:val="it-IT"/>
        </w:rPr>
        <w:t>N</w:t>
      </w:r>
      <w:r w:rsidR="00A92D04">
        <w:rPr>
          <w:rFonts w:ascii="Arial" w:hAnsi="Arial" w:cs="Arial"/>
          <w:sz w:val="22"/>
          <w:szCs w:val="22"/>
          <w:lang w:val="it-IT"/>
        </w:rPr>
        <w:t xml:space="preserve">TO DI: </w:t>
      </w:r>
    </w:p>
    <w:p w14:paraId="70BBA337" w14:textId="77777777" w:rsidR="00A0730C" w:rsidRPr="00853BD3" w:rsidRDefault="00A0730C" w:rsidP="00A92D04">
      <w:pPr>
        <w:pStyle w:val="sche3"/>
        <w:rPr>
          <w:rFonts w:ascii="Arial" w:hAnsi="Arial" w:cs="Arial"/>
        </w:rPr>
      </w:pPr>
    </w:p>
    <w:p w14:paraId="55CCF088" w14:textId="54B45787" w:rsidR="00A0730C" w:rsidRPr="00A0730C" w:rsidRDefault="00853BD3" w:rsidP="00A0730C">
      <w:pPr>
        <w:spacing w:line="100" w:lineRule="atLeast"/>
        <w:ind w:right="142"/>
        <w:rPr>
          <w:rFonts w:ascii="Arial" w:eastAsia="Times New Roman" w:hAnsi="Arial" w:cs="Arial"/>
          <w:lang w:eastAsia="ar-SA"/>
        </w:rPr>
      </w:pPr>
      <w:r w:rsidRPr="00A0730C">
        <w:rPr>
          <w:rFonts w:ascii="Arial" w:hAnsi="Arial" w:cs="Arial"/>
          <w:sz w:val="32"/>
          <w:szCs w:val="32"/>
        </w:rPr>
        <w:t xml:space="preserve">□ </w:t>
      </w:r>
      <w:r w:rsidRPr="00A0730C">
        <w:rPr>
          <w:rFonts w:ascii="Arial" w:hAnsi="Arial" w:cs="Arial"/>
        </w:rPr>
        <w:t xml:space="preserve">LOTTO N. 1: </w:t>
      </w:r>
      <w:r w:rsidR="00A0730C" w:rsidRPr="00A0730C">
        <w:rPr>
          <w:rFonts w:ascii="Arial" w:hAnsi="Arial" w:cs="Arial"/>
        </w:rPr>
        <w:t>Fornitura di c</w:t>
      </w:r>
      <w:r w:rsidR="00A0730C" w:rsidRPr="00A0730C">
        <w:rPr>
          <w:rFonts w:ascii="Arial" w:eastAsia="Times New Roman" w:hAnsi="Arial" w:cs="Arial"/>
          <w:lang w:eastAsia="ar-SA"/>
        </w:rPr>
        <w:t xml:space="preserve">ontenitori stradali fuori terra predisposti per l’aggancio con presa dall’alto e svuotamento dal basso, di varia volumetria, </w:t>
      </w:r>
    </w:p>
    <w:p w14:paraId="0C2230D9" w14:textId="77777777" w:rsidR="00853BD3" w:rsidRPr="00A0730C" w:rsidRDefault="00853BD3" w:rsidP="00853BD3">
      <w:pPr>
        <w:tabs>
          <w:tab w:val="left" w:pos="426"/>
        </w:tabs>
        <w:rPr>
          <w:rFonts w:ascii="Arial" w:hAnsi="Arial" w:cs="Arial"/>
        </w:rPr>
      </w:pPr>
    </w:p>
    <w:p w14:paraId="09C4B47E" w14:textId="5A4CED8F" w:rsidR="00A0730C" w:rsidRPr="00A0730C" w:rsidRDefault="00853BD3" w:rsidP="00A0730C">
      <w:pPr>
        <w:spacing w:line="100" w:lineRule="atLeast"/>
        <w:ind w:right="142"/>
        <w:rPr>
          <w:rFonts w:ascii="Arial" w:eastAsiaTheme="minorHAnsi" w:hAnsi="Arial" w:cs="Arial"/>
          <w:bCs/>
        </w:rPr>
      </w:pPr>
      <w:r w:rsidRPr="00A0730C">
        <w:rPr>
          <w:rFonts w:ascii="Arial" w:hAnsi="Arial" w:cs="Arial"/>
          <w:sz w:val="28"/>
          <w:szCs w:val="28"/>
        </w:rPr>
        <w:t>□</w:t>
      </w:r>
      <w:r w:rsidRPr="00A0730C">
        <w:rPr>
          <w:rFonts w:ascii="Arial" w:hAnsi="Arial" w:cs="Arial"/>
        </w:rPr>
        <w:t xml:space="preserve"> LOTTO N. 2: </w:t>
      </w:r>
      <w:r w:rsidR="00A0730C" w:rsidRPr="00A0730C">
        <w:rPr>
          <w:rFonts w:ascii="Arial" w:eastAsiaTheme="minorHAnsi" w:hAnsi="Arial" w:cs="Arial"/>
          <w:bCs/>
        </w:rPr>
        <w:t>F</w:t>
      </w:r>
      <w:r w:rsidR="00A0730C" w:rsidRPr="00A0730C">
        <w:rPr>
          <w:rFonts w:ascii="Arial" w:eastAsia="Times New Roman" w:hAnsi="Arial" w:cs="Arial"/>
          <w:lang w:eastAsia="ar-SA"/>
        </w:rPr>
        <w:t>ornitura di contenitori stradali aventi volumetria 1.700 lt adatti ad essere svuotati da mezzo a carico posteriore</w:t>
      </w:r>
    </w:p>
    <w:p w14:paraId="16B8B067" w14:textId="3E7A04E1" w:rsidR="00853BD3" w:rsidRPr="00A0730C" w:rsidRDefault="00853BD3" w:rsidP="00853BD3">
      <w:pPr>
        <w:autoSpaceDE w:val="0"/>
        <w:autoSpaceDN w:val="0"/>
        <w:adjustRightInd w:val="0"/>
        <w:rPr>
          <w:rFonts w:ascii="Arial" w:hAnsi="Arial" w:cs="Arial"/>
        </w:rPr>
      </w:pPr>
    </w:p>
    <w:p w14:paraId="09B1D148" w14:textId="05B65ECC" w:rsidR="00853BD3" w:rsidRDefault="00853BD3" w:rsidP="00293EB6">
      <w:pPr>
        <w:pStyle w:val="sche3"/>
        <w:rPr>
          <w:rFonts w:ascii="Arial" w:hAnsi="Arial" w:cs="Arial"/>
          <w:b/>
          <w:sz w:val="22"/>
          <w:szCs w:val="22"/>
          <w:lang w:val="it-IT"/>
        </w:rPr>
      </w:pPr>
    </w:p>
    <w:p w14:paraId="405F6EF5" w14:textId="77777777" w:rsidR="00853BD3" w:rsidRDefault="00853BD3" w:rsidP="00293EB6">
      <w:pPr>
        <w:pStyle w:val="sche3"/>
        <w:rPr>
          <w:rFonts w:ascii="Arial" w:hAnsi="Arial" w:cs="Arial"/>
          <w:b/>
          <w:sz w:val="22"/>
          <w:szCs w:val="22"/>
          <w:lang w:val="it-IT"/>
        </w:rPr>
      </w:pPr>
    </w:p>
    <w:p w14:paraId="55279863" w14:textId="7D2BD036" w:rsidR="00293EB6" w:rsidRDefault="00293EB6" w:rsidP="00293EB6">
      <w:pPr>
        <w:pStyle w:val="sche3"/>
        <w:rPr>
          <w:rFonts w:ascii="Arial" w:hAnsi="Arial" w:cs="Arial"/>
          <w:b/>
          <w:sz w:val="22"/>
          <w:szCs w:val="22"/>
          <w:lang w:val="it-IT"/>
        </w:rPr>
      </w:pPr>
      <w:r w:rsidRPr="000B36EF">
        <w:rPr>
          <w:rFonts w:ascii="Arial" w:hAnsi="Arial" w:cs="Arial"/>
          <w:b/>
          <w:sz w:val="22"/>
          <w:szCs w:val="22"/>
          <w:lang w:val="it-IT"/>
        </w:rPr>
        <w:t>SEZIONE I</w:t>
      </w:r>
      <w:r>
        <w:rPr>
          <w:rFonts w:ascii="Arial" w:hAnsi="Arial" w:cs="Arial"/>
          <w:b/>
          <w:sz w:val="22"/>
          <w:szCs w:val="22"/>
          <w:lang w:val="it-IT"/>
        </w:rPr>
        <w:t xml:space="preserve"> -</w:t>
      </w:r>
      <w:r w:rsidRPr="000B36EF">
        <w:rPr>
          <w:rFonts w:ascii="Arial" w:hAnsi="Arial" w:cs="Arial"/>
          <w:b/>
          <w:sz w:val="22"/>
          <w:szCs w:val="22"/>
          <w:lang w:val="it-IT"/>
        </w:rPr>
        <w:t xml:space="preserve"> </w:t>
      </w:r>
      <w:r>
        <w:rPr>
          <w:rFonts w:ascii="Arial" w:hAnsi="Arial" w:cs="Arial"/>
          <w:b/>
          <w:sz w:val="22"/>
          <w:szCs w:val="22"/>
          <w:lang w:val="it-IT"/>
        </w:rPr>
        <w:t>FORMA DI PARTECI</w:t>
      </w:r>
      <w:r w:rsidRPr="000B36EF">
        <w:rPr>
          <w:rFonts w:ascii="Arial" w:hAnsi="Arial" w:cs="Arial"/>
          <w:b/>
          <w:sz w:val="22"/>
          <w:szCs w:val="22"/>
          <w:lang w:val="it-IT"/>
        </w:rPr>
        <w:t>PAZIONE</w:t>
      </w:r>
    </w:p>
    <w:p w14:paraId="6B0DF36A" w14:textId="77777777" w:rsidR="00293EB6" w:rsidRPr="000B36EF" w:rsidRDefault="00293EB6" w:rsidP="00293EB6">
      <w:pPr>
        <w:pStyle w:val="sche3"/>
        <w:rPr>
          <w:rFonts w:ascii="Arial" w:hAnsi="Arial" w:cs="Arial"/>
          <w:b/>
          <w:sz w:val="22"/>
          <w:szCs w:val="22"/>
          <w:lang w:val="it-IT"/>
        </w:rPr>
      </w:pPr>
    </w:p>
    <w:p w14:paraId="11402777" w14:textId="3540B2B1" w:rsidR="00293EB6" w:rsidRPr="00245CE5" w:rsidRDefault="00293EB6" w:rsidP="00293EB6">
      <w:pPr>
        <w:pStyle w:val="sche3"/>
        <w:tabs>
          <w:tab w:val="left" w:pos="142"/>
        </w:tabs>
        <w:rPr>
          <w:rFonts w:ascii="Arial" w:hAnsi="Arial" w:cs="Arial"/>
          <w:lang w:val="it-IT"/>
        </w:rPr>
      </w:pPr>
      <w:r w:rsidRPr="00504646">
        <w:rPr>
          <w:rFonts w:ascii="Arial" w:hAnsi="Arial" w:cs="Arial"/>
          <w:sz w:val="22"/>
          <w:szCs w:val="22"/>
          <w:lang w:val="it-IT"/>
        </w:rPr>
        <w:t>di partecipare alla g</w:t>
      </w:r>
      <w:r>
        <w:rPr>
          <w:rFonts w:ascii="Arial" w:hAnsi="Arial" w:cs="Arial"/>
          <w:sz w:val="22"/>
          <w:szCs w:val="22"/>
          <w:lang w:val="it-IT"/>
        </w:rPr>
        <w:t xml:space="preserve">ara indicata in oggetto come: </w:t>
      </w:r>
      <w:r w:rsidRPr="00245CE5">
        <w:rPr>
          <w:rFonts w:ascii="Arial" w:hAnsi="Arial" w:cs="Arial"/>
          <w:i/>
          <w:lang w:val="it-IT"/>
        </w:rPr>
        <w:t>(barrare la casella corrispondente)</w:t>
      </w:r>
    </w:p>
    <w:p w14:paraId="6536C0BE" w14:textId="77777777" w:rsidR="00293EB6" w:rsidRPr="00504646" w:rsidRDefault="00293EB6" w:rsidP="00293EB6">
      <w:pPr>
        <w:pStyle w:val="sche3"/>
        <w:rPr>
          <w:rFonts w:ascii="Arial" w:hAnsi="Arial" w:cs="Arial"/>
          <w:i/>
          <w:sz w:val="22"/>
          <w:szCs w:val="22"/>
          <w:lang w:val="it-IT"/>
        </w:rPr>
      </w:pPr>
    </w:p>
    <w:p w14:paraId="008D21ED" w14:textId="31C50B9F" w:rsidR="00293EB6" w:rsidRDefault="00293EB6" w:rsidP="00293EB6">
      <w:pPr>
        <w:pStyle w:val="sche3"/>
        <w:rPr>
          <w:rFonts w:ascii="Arial" w:hAnsi="Arial" w:cs="Arial"/>
          <w:sz w:val="22"/>
          <w:szCs w:val="22"/>
          <w:lang w:val="it-IT"/>
        </w:rPr>
      </w:pPr>
      <w:bookmarkStart w:id="2" w:name="_Hlk87600774"/>
      <w:r w:rsidRPr="00DE77B5">
        <w:rPr>
          <w:rFonts w:ascii="Arial" w:hAnsi="Arial" w:cs="Arial"/>
          <w:b/>
          <w:sz w:val="28"/>
          <w:szCs w:val="28"/>
          <w:lang w:val="it-IT"/>
        </w:rPr>
        <w:t>□</w:t>
      </w:r>
      <w:bookmarkEnd w:id="2"/>
      <w:r w:rsidRPr="00504646">
        <w:rPr>
          <w:rFonts w:ascii="Arial" w:hAnsi="Arial" w:cs="Arial"/>
          <w:sz w:val="22"/>
          <w:szCs w:val="22"/>
          <w:lang w:val="it-IT"/>
        </w:rPr>
        <w:t xml:space="preserve"> </w:t>
      </w:r>
      <w:r w:rsidRPr="00504646">
        <w:rPr>
          <w:rFonts w:ascii="Arial" w:hAnsi="Arial" w:cs="Arial"/>
          <w:b/>
          <w:sz w:val="22"/>
          <w:szCs w:val="22"/>
          <w:lang w:val="it-IT"/>
        </w:rPr>
        <w:t>impresa singola</w:t>
      </w:r>
      <w:r w:rsidRPr="00504646">
        <w:rPr>
          <w:rFonts w:ascii="Arial" w:hAnsi="Arial" w:cs="Arial"/>
          <w:sz w:val="22"/>
          <w:szCs w:val="22"/>
          <w:lang w:val="it-IT"/>
        </w:rPr>
        <w:t>;</w:t>
      </w:r>
    </w:p>
    <w:p w14:paraId="6F5B99B7" w14:textId="77777777" w:rsidR="00CD10A6" w:rsidRPr="00504646" w:rsidRDefault="00CD10A6" w:rsidP="00293EB6">
      <w:pPr>
        <w:pStyle w:val="sche3"/>
        <w:rPr>
          <w:rFonts w:ascii="Arial" w:hAnsi="Arial" w:cs="Arial"/>
          <w:sz w:val="22"/>
          <w:szCs w:val="22"/>
          <w:lang w:val="it-IT"/>
        </w:rPr>
      </w:pPr>
    </w:p>
    <w:p w14:paraId="2ED2877E" w14:textId="5F89BB17" w:rsidR="00CD10A6" w:rsidRDefault="00293EB6" w:rsidP="00293EB6">
      <w:pPr>
        <w:pStyle w:val="sche3"/>
        <w:rPr>
          <w:rFonts w:ascii="Arial" w:hAnsi="Arial" w:cs="Arial"/>
          <w:b/>
          <w:sz w:val="28"/>
          <w:szCs w:val="28"/>
          <w:lang w:val="it-IT"/>
        </w:rPr>
      </w:pPr>
      <w:r w:rsidRPr="00DE77B5">
        <w:rPr>
          <w:rFonts w:ascii="Arial" w:hAnsi="Arial" w:cs="Arial"/>
          <w:b/>
          <w:sz w:val="28"/>
          <w:szCs w:val="28"/>
          <w:lang w:val="it-IT"/>
        </w:rPr>
        <w:lastRenderedPageBreak/>
        <w:t>□</w:t>
      </w:r>
      <w:r w:rsidRPr="00504646">
        <w:rPr>
          <w:rFonts w:ascii="Arial" w:hAnsi="Arial" w:cs="Arial"/>
          <w:sz w:val="22"/>
          <w:szCs w:val="22"/>
          <w:lang w:val="it-IT"/>
        </w:rPr>
        <w:t xml:space="preserve"> </w:t>
      </w:r>
      <w:r w:rsidRPr="00504646">
        <w:rPr>
          <w:rFonts w:ascii="Arial" w:hAnsi="Arial" w:cs="Arial"/>
          <w:b/>
          <w:bCs/>
          <w:sz w:val="22"/>
          <w:szCs w:val="22"/>
          <w:lang w:val="it-IT"/>
        </w:rPr>
        <w:t>capogruppo di una associazione temporanea</w:t>
      </w:r>
      <w:r w:rsidRPr="00504646">
        <w:rPr>
          <w:rFonts w:ascii="Arial" w:hAnsi="Arial" w:cs="Arial"/>
          <w:sz w:val="22"/>
          <w:szCs w:val="22"/>
          <w:lang w:val="it-IT"/>
        </w:rPr>
        <w:t xml:space="preserve"> o di un consorzio già costitui</w:t>
      </w:r>
      <w:r w:rsidR="00BA0247">
        <w:rPr>
          <w:rFonts w:ascii="Arial" w:hAnsi="Arial" w:cs="Arial"/>
          <w:sz w:val="22"/>
          <w:szCs w:val="22"/>
          <w:lang w:val="it-IT"/>
        </w:rPr>
        <w:t>ti</w:t>
      </w:r>
      <w:r w:rsidRPr="00504646">
        <w:rPr>
          <w:rFonts w:ascii="Arial" w:hAnsi="Arial" w:cs="Arial"/>
          <w:sz w:val="22"/>
          <w:szCs w:val="22"/>
          <w:lang w:val="it-IT"/>
        </w:rPr>
        <w:t xml:space="preserve"> fra le</w:t>
      </w:r>
      <w:r>
        <w:rPr>
          <w:rFonts w:ascii="Arial" w:hAnsi="Arial" w:cs="Arial"/>
          <w:sz w:val="22"/>
          <w:szCs w:val="22"/>
          <w:lang w:val="it-IT"/>
        </w:rPr>
        <w:t xml:space="preserve"> </w:t>
      </w:r>
      <w:r w:rsidR="00BA0247">
        <w:rPr>
          <w:rFonts w:ascii="Arial" w:hAnsi="Arial" w:cs="Arial"/>
          <w:sz w:val="22"/>
          <w:szCs w:val="22"/>
          <w:lang w:val="it-IT"/>
        </w:rPr>
        <w:t>cooperative ___________________</w:t>
      </w:r>
      <w:r>
        <w:rPr>
          <w:rFonts w:ascii="Arial" w:hAnsi="Arial" w:cs="Arial"/>
          <w:sz w:val="22"/>
          <w:szCs w:val="22"/>
          <w:lang w:val="it-IT"/>
        </w:rPr>
        <w:t>_______________________</w:t>
      </w:r>
      <w:r w:rsidR="00BA0247">
        <w:rPr>
          <w:rFonts w:ascii="Arial" w:hAnsi="Arial" w:cs="Arial"/>
          <w:sz w:val="22"/>
          <w:szCs w:val="22"/>
          <w:lang w:val="it-IT"/>
        </w:rPr>
        <w:t>__________________________</w:t>
      </w:r>
      <w:r>
        <w:rPr>
          <w:rFonts w:ascii="Arial" w:hAnsi="Arial" w:cs="Arial"/>
          <w:sz w:val="22"/>
          <w:szCs w:val="22"/>
          <w:lang w:val="it-IT"/>
        </w:rPr>
        <w:t>__________</w:t>
      </w:r>
      <w:r w:rsidRPr="00504646">
        <w:rPr>
          <w:rFonts w:ascii="Arial" w:hAnsi="Arial" w:cs="Arial"/>
          <w:sz w:val="22"/>
          <w:szCs w:val="22"/>
          <w:lang w:val="it-IT"/>
        </w:rPr>
        <w:t xml:space="preserve"> </w:t>
      </w:r>
      <w:r>
        <w:rPr>
          <w:rFonts w:ascii="Arial" w:hAnsi="Arial" w:cs="Arial"/>
          <w:sz w:val="22"/>
          <w:szCs w:val="22"/>
          <w:lang w:val="it-IT"/>
        </w:rPr>
        <w:t>_________________________</w:t>
      </w:r>
      <w:r w:rsidRPr="00504646">
        <w:rPr>
          <w:rFonts w:ascii="Arial" w:hAnsi="Arial" w:cs="Arial"/>
          <w:sz w:val="22"/>
          <w:szCs w:val="22"/>
          <w:lang w:val="it-IT"/>
        </w:rPr>
        <w:t>_____________________________________________________ (</w:t>
      </w:r>
      <w:r w:rsidRPr="00504646">
        <w:rPr>
          <w:rFonts w:ascii="Arial" w:hAnsi="Arial" w:cs="Arial"/>
          <w:i/>
          <w:sz w:val="22"/>
          <w:szCs w:val="22"/>
          <w:lang w:val="it-IT"/>
        </w:rPr>
        <w:t xml:space="preserve">oppure da costituirsi fra le </w:t>
      </w:r>
      <w:r w:rsidR="00BA0247">
        <w:rPr>
          <w:rFonts w:ascii="Arial" w:hAnsi="Arial" w:cs="Arial"/>
          <w:i/>
          <w:sz w:val="22"/>
          <w:szCs w:val="22"/>
          <w:lang w:val="it-IT"/>
        </w:rPr>
        <w:t>cooperative</w:t>
      </w:r>
      <w:r w:rsidRPr="00504646">
        <w:rPr>
          <w:rFonts w:ascii="Arial" w:hAnsi="Arial" w:cs="Arial"/>
          <w:i/>
          <w:sz w:val="22"/>
          <w:szCs w:val="22"/>
          <w:lang w:val="it-IT"/>
        </w:rPr>
        <w:t>)</w:t>
      </w:r>
      <w:r w:rsidR="00BA0247">
        <w:rPr>
          <w:rFonts w:ascii="Arial" w:hAnsi="Arial" w:cs="Arial"/>
          <w:i/>
          <w:sz w:val="22"/>
          <w:szCs w:val="22"/>
          <w:lang w:val="it-IT"/>
        </w:rPr>
        <w:t xml:space="preserve"> _______________________________________________</w:t>
      </w:r>
      <w:r w:rsidRPr="00504646">
        <w:rPr>
          <w:rFonts w:ascii="Arial" w:hAnsi="Arial" w:cs="Arial"/>
          <w:i/>
          <w:sz w:val="22"/>
          <w:szCs w:val="22"/>
          <w:lang w:val="it-IT"/>
        </w:rPr>
        <w:t xml:space="preserve"> ________</w:t>
      </w:r>
      <w:r w:rsidR="00CD10A6">
        <w:rPr>
          <w:rFonts w:ascii="Arial" w:hAnsi="Arial" w:cs="Arial"/>
          <w:i/>
          <w:sz w:val="22"/>
          <w:szCs w:val="22"/>
          <w:lang w:val="it-IT"/>
        </w:rPr>
        <w:t>________</w:t>
      </w:r>
      <w:r w:rsidRPr="00504646">
        <w:rPr>
          <w:rFonts w:ascii="Arial" w:hAnsi="Arial" w:cs="Arial"/>
          <w:i/>
          <w:sz w:val="22"/>
          <w:szCs w:val="22"/>
          <w:lang w:val="it-IT"/>
        </w:rPr>
        <w:t>______</w:t>
      </w:r>
      <w:r>
        <w:rPr>
          <w:rFonts w:ascii="Arial" w:hAnsi="Arial" w:cs="Arial"/>
          <w:i/>
          <w:sz w:val="22"/>
          <w:szCs w:val="22"/>
          <w:lang w:val="it-IT"/>
        </w:rPr>
        <w:t>_</w:t>
      </w:r>
      <w:r w:rsidRPr="00504646">
        <w:rPr>
          <w:rFonts w:ascii="Arial" w:hAnsi="Arial" w:cs="Arial"/>
          <w:i/>
          <w:sz w:val="22"/>
          <w:szCs w:val="22"/>
          <w:lang w:val="it-IT"/>
        </w:rPr>
        <w:t>___________________________</w:t>
      </w:r>
      <w:r w:rsidR="00BA0247">
        <w:rPr>
          <w:rFonts w:ascii="Arial" w:hAnsi="Arial" w:cs="Arial"/>
          <w:sz w:val="22"/>
          <w:szCs w:val="22"/>
          <w:lang w:val="it-IT"/>
        </w:rPr>
        <w:t>____________________________</w:t>
      </w:r>
    </w:p>
    <w:p w14:paraId="4D85B1E0" w14:textId="77777777" w:rsidR="00BA0247" w:rsidRDefault="00BA0247" w:rsidP="00293EB6">
      <w:pPr>
        <w:pStyle w:val="sche3"/>
        <w:rPr>
          <w:rFonts w:ascii="Arial" w:hAnsi="Arial" w:cs="Arial"/>
          <w:b/>
          <w:sz w:val="28"/>
          <w:szCs w:val="28"/>
          <w:lang w:val="it-IT"/>
        </w:rPr>
      </w:pPr>
    </w:p>
    <w:p w14:paraId="64B1A96A" w14:textId="75466D6E"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mandante di una associazione temporanea</w:t>
      </w:r>
      <w:r w:rsidRPr="00504646">
        <w:rPr>
          <w:rFonts w:ascii="Arial" w:hAnsi="Arial" w:cs="Arial"/>
          <w:sz w:val="22"/>
          <w:szCs w:val="22"/>
          <w:lang w:val="it-IT"/>
        </w:rPr>
        <w:t xml:space="preserve"> o di un consorzio già costituit</w:t>
      </w:r>
      <w:r w:rsidR="00BA0247">
        <w:rPr>
          <w:rFonts w:ascii="Arial" w:hAnsi="Arial" w:cs="Arial"/>
          <w:sz w:val="22"/>
          <w:szCs w:val="22"/>
          <w:lang w:val="it-IT"/>
        </w:rPr>
        <w:t>i</w:t>
      </w:r>
      <w:r w:rsidRPr="00504646">
        <w:rPr>
          <w:rFonts w:ascii="Arial" w:hAnsi="Arial" w:cs="Arial"/>
          <w:sz w:val="22"/>
          <w:szCs w:val="22"/>
          <w:lang w:val="it-IT"/>
        </w:rPr>
        <w:t xml:space="preserve"> fra le imprese</w:t>
      </w:r>
      <w:r>
        <w:rPr>
          <w:rFonts w:ascii="Arial" w:hAnsi="Arial" w:cs="Arial"/>
          <w:sz w:val="22"/>
          <w:szCs w:val="22"/>
          <w:lang w:val="it-IT"/>
        </w:rPr>
        <w:t xml:space="preserve"> _</w:t>
      </w:r>
      <w:r w:rsidR="00CD10A6">
        <w:rPr>
          <w:rFonts w:ascii="Arial" w:hAnsi="Arial" w:cs="Arial"/>
          <w:sz w:val="22"/>
          <w:szCs w:val="22"/>
          <w:lang w:val="it-IT"/>
        </w:rPr>
        <w:t>_______________________</w:t>
      </w:r>
      <w:r>
        <w:rPr>
          <w:rFonts w:ascii="Arial" w:hAnsi="Arial" w:cs="Arial"/>
          <w:sz w:val="22"/>
          <w:szCs w:val="22"/>
          <w:lang w:val="it-IT"/>
        </w:rPr>
        <w:t>_____________________________</w:t>
      </w:r>
      <w:r w:rsidR="00BA0247">
        <w:rPr>
          <w:rFonts w:ascii="Arial" w:hAnsi="Arial" w:cs="Arial"/>
          <w:sz w:val="22"/>
          <w:szCs w:val="22"/>
          <w:lang w:val="it-IT"/>
        </w:rPr>
        <w:t>_____________________</w:t>
      </w:r>
      <w:r>
        <w:rPr>
          <w:rFonts w:ascii="Arial" w:hAnsi="Arial" w:cs="Arial"/>
          <w:sz w:val="22"/>
          <w:szCs w:val="22"/>
          <w:lang w:val="it-IT"/>
        </w:rPr>
        <w:t>____</w:t>
      </w:r>
      <w:r w:rsidRPr="00504646">
        <w:rPr>
          <w:rFonts w:ascii="Arial" w:hAnsi="Arial" w:cs="Arial"/>
          <w:sz w:val="22"/>
          <w:szCs w:val="22"/>
          <w:lang w:val="it-IT"/>
        </w:rPr>
        <w:t xml:space="preserve"> ___________________________________________</w:t>
      </w:r>
      <w:r>
        <w:rPr>
          <w:rFonts w:ascii="Arial" w:hAnsi="Arial" w:cs="Arial"/>
          <w:sz w:val="22"/>
          <w:szCs w:val="22"/>
          <w:lang w:val="it-IT"/>
        </w:rPr>
        <w:t>___________________________</w:t>
      </w:r>
      <w:r w:rsidRPr="00504646">
        <w:rPr>
          <w:rFonts w:ascii="Arial" w:hAnsi="Arial" w:cs="Arial"/>
          <w:sz w:val="22"/>
          <w:szCs w:val="22"/>
          <w:lang w:val="it-IT"/>
        </w:rPr>
        <w:t>_______</w:t>
      </w:r>
      <w:r w:rsidR="00BA0247">
        <w:rPr>
          <w:rFonts w:ascii="Arial" w:hAnsi="Arial" w:cs="Arial"/>
          <w:sz w:val="22"/>
          <w:szCs w:val="22"/>
          <w:lang w:val="it-IT"/>
        </w:rPr>
        <w:t>__</w:t>
      </w:r>
      <w:r w:rsidR="00CD10A6">
        <w:rPr>
          <w:rFonts w:ascii="Arial" w:hAnsi="Arial" w:cs="Arial"/>
          <w:sz w:val="22"/>
          <w:szCs w:val="22"/>
          <w:lang w:val="it-IT"/>
        </w:rPr>
        <w:t>(</w:t>
      </w:r>
      <w:r w:rsidRPr="00504646">
        <w:rPr>
          <w:rFonts w:ascii="Arial" w:hAnsi="Arial" w:cs="Arial"/>
          <w:i/>
          <w:sz w:val="22"/>
          <w:szCs w:val="22"/>
          <w:lang w:val="it-IT"/>
        </w:rPr>
        <w:t>oppure da costituirsi fra le imprese</w:t>
      </w:r>
      <w:r w:rsidRPr="00504646">
        <w:rPr>
          <w:rFonts w:ascii="Arial" w:hAnsi="Arial" w:cs="Arial"/>
          <w:sz w:val="22"/>
          <w:szCs w:val="22"/>
          <w:lang w:val="it-IT"/>
        </w:rPr>
        <w:t>)_____</w:t>
      </w:r>
      <w:r w:rsidR="00CD10A6">
        <w:rPr>
          <w:rFonts w:ascii="Arial" w:hAnsi="Arial" w:cs="Arial"/>
          <w:sz w:val="22"/>
          <w:szCs w:val="22"/>
          <w:lang w:val="it-IT"/>
        </w:rPr>
        <w:t>_____</w:t>
      </w:r>
      <w:r w:rsidRPr="00504646">
        <w:rPr>
          <w:rFonts w:ascii="Arial" w:hAnsi="Arial" w:cs="Arial"/>
          <w:sz w:val="22"/>
          <w:szCs w:val="22"/>
          <w:lang w:val="it-IT"/>
        </w:rPr>
        <w:t>_____________________________________</w:t>
      </w:r>
      <w:r w:rsidRPr="00504646">
        <w:rPr>
          <w:rFonts w:ascii="Arial" w:hAnsi="Arial" w:cs="Arial"/>
          <w:b/>
          <w:i/>
          <w:sz w:val="22"/>
          <w:szCs w:val="22"/>
          <w:lang w:val="it-IT"/>
        </w:rPr>
        <w:t xml:space="preserve"> </w:t>
      </w:r>
      <w:r w:rsidRPr="00504646">
        <w:rPr>
          <w:rFonts w:ascii="Arial" w:hAnsi="Arial" w:cs="Arial"/>
          <w:sz w:val="22"/>
          <w:szCs w:val="22"/>
          <w:lang w:val="it-IT"/>
        </w:rPr>
        <w:t>______________________________________________________________________________</w:t>
      </w:r>
    </w:p>
    <w:p w14:paraId="5132E12E" w14:textId="77777777" w:rsidR="00CD10A6" w:rsidRDefault="00CD10A6" w:rsidP="00293EB6">
      <w:pPr>
        <w:pStyle w:val="sche3"/>
        <w:rPr>
          <w:rFonts w:ascii="Arial" w:hAnsi="Arial" w:cs="Arial"/>
          <w:b/>
          <w:bCs/>
          <w:sz w:val="22"/>
          <w:szCs w:val="22"/>
          <w:lang w:val="it-IT"/>
        </w:rPr>
      </w:pPr>
    </w:p>
    <w:p w14:paraId="0EBD4624" w14:textId="599B7BC4"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b/>
          <w:sz w:val="22"/>
          <w:szCs w:val="22"/>
          <w:lang w:val="it-IT"/>
        </w:rPr>
        <w:t xml:space="preserve"> consorzio </w:t>
      </w:r>
      <w:r w:rsidR="00BA0247">
        <w:rPr>
          <w:rFonts w:ascii="Arial" w:hAnsi="Arial" w:cs="Arial"/>
          <w:i/>
          <w:sz w:val="22"/>
          <w:szCs w:val="22"/>
          <w:lang w:val="it-IT"/>
        </w:rPr>
        <w:t xml:space="preserve">di </w:t>
      </w:r>
      <w:proofErr w:type="gramStart"/>
      <w:r w:rsidR="00BA0247">
        <w:rPr>
          <w:rFonts w:ascii="Arial" w:hAnsi="Arial" w:cs="Arial"/>
          <w:i/>
          <w:sz w:val="22"/>
          <w:szCs w:val="22"/>
          <w:lang w:val="it-IT"/>
        </w:rPr>
        <w:t>cooperative</w:t>
      </w:r>
      <w:r w:rsidR="00CD10A6">
        <w:rPr>
          <w:rFonts w:ascii="Arial" w:hAnsi="Arial" w:cs="Arial"/>
          <w:i/>
          <w:sz w:val="22"/>
          <w:szCs w:val="22"/>
          <w:lang w:val="it-IT"/>
        </w:rPr>
        <w:t xml:space="preserve">  </w:t>
      </w:r>
      <w:r w:rsidRPr="00504646">
        <w:rPr>
          <w:rFonts w:ascii="Arial" w:hAnsi="Arial" w:cs="Arial"/>
          <w:bCs/>
          <w:sz w:val="22"/>
          <w:szCs w:val="22"/>
          <w:lang w:val="it-IT"/>
        </w:rPr>
        <w:t>e</w:t>
      </w:r>
      <w:proofErr w:type="gramEnd"/>
      <w:r w:rsidRPr="00504646">
        <w:rPr>
          <w:rFonts w:ascii="Arial" w:hAnsi="Arial" w:cs="Arial"/>
          <w:bCs/>
          <w:sz w:val="22"/>
          <w:szCs w:val="22"/>
          <w:lang w:val="it-IT"/>
        </w:rPr>
        <w:t xml:space="preserve"> pertanto dichiara di partecipare per le seguenti consorziate</w:t>
      </w:r>
      <w:r w:rsidR="00CD10A6">
        <w:rPr>
          <w:rFonts w:ascii="Arial" w:hAnsi="Arial" w:cs="Arial"/>
          <w:bCs/>
          <w:sz w:val="22"/>
          <w:szCs w:val="22"/>
          <w:lang w:val="it-IT"/>
        </w:rPr>
        <w:t>, che eseguiranno le</w:t>
      </w:r>
      <w:r w:rsidR="00752043">
        <w:rPr>
          <w:rFonts w:ascii="Arial" w:hAnsi="Arial" w:cs="Arial"/>
          <w:bCs/>
          <w:sz w:val="22"/>
          <w:szCs w:val="22"/>
          <w:lang w:val="it-IT"/>
        </w:rPr>
        <w:t xml:space="preserve"> lavorazioni _________________________________________________________</w:t>
      </w:r>
      <w:r w:rsidR="00CD10A6">
        <w:rPr>
          <w:rFonts w:ascii="Arial" w:hAnsi="Arial" w:cs="Arial"/>
          <w:bCs/>
          <w:sz w:val="22"/>
          <w:szCs w:val="22"/>
          <w:lang w:val="it-IT"/>
        </w:rPr>
        <w:t xml:space="preserve"> </w:t>
      </w:r>
    </w:p>
    <w:p w14:paraId="29668912" w14:textId="38A2B01B" w:rsidR="00293EB6" w:rsidRPr="00CD10A6" w:rsidRDefault="00293EB6" w:rsidP="00293EB6">
      <w:pPr>
        <w:pStyle w:val="sche3"/>
        <w:rPr>
          <w:rFonts w:ascii="Arial" w:hAnsi="Arial" w:cs="Arial"/>
          <w:bCs/>
          <w:sz w:val="22"/>
          <w:szCs w:val="22"/>
          <w:lang w:val="it-IT"/>
        </w:rPr>
      </w:pPr>
    </w:p>
    <w:p w14:paraId="5DA53DE5" w14:textId="78230807" w:rsidR="00293EB6" w:rsidRPr="00C23B65" w:rsidRDefault="00293EB6" w:rsidP="00293EB6">
      <w:pPr>
        <w:pStyle w:val="a1"/>
        <w:spacing w:line="360" w:lineRule="auto"/>
        <w:rPr>
          <w:rFonts w:ascii="Arial" w:hAnsi="Arial" w:cs="Arial"/>
          <w:b/>
          <w:sz w:val="22"/>
          <w:szCs w:val="22"/>
        </w:rPr>
      </w:pPr>
      <w:r>
        <w:rPr>
          <w:rFonts w:ascii="Arial" w:hAnsi="Arial" w:cs="Arial"/>
          <w:b/>
          <w:sz w:val="22"/>
          <w:szCs w:val="22"/>
        </w:rPr>
        <w:t>E)</w:t>
      </w:r>
      <w:r w:rsidRPr="00C23B65">
        <w:rPr>
          <w:rFonts w:ascii="Arial" w:hAnsi="Arial" w:cs="Arial"/>
          <w:b/>
          <w:sz w:val="28"/>
          <w:szCs w:val="28"/>
        </w:rPr>
        <w:t xml:space="preserve"> </w:t>
      </w:r>
      <w:r w:rsidRPr="00DE77B5">
        <w:rPr>
          <w:rFonts w:ascii="Arial" w:hAnsi="Arial" w:cs="Arial"/>
          <w:b/>
          <w:sz w:val="28"/>
          <w:szCs w:val="28"/>
        </w:rPr>
        <w:t>□</w:t>
      </w:r>
      <w:r>
        <w:rPr>
          <w:rFonts w:ascii="Arial" w:hAnsi="Arial" w:cs="Arial"/>
          <w:b/>
          <w:sz w:val="28"/>
          <w:szCs w:val="28"/>
        </w:rPr>
        <w:t xml:space="preserve"> </w:t>
      </w:r>
      <w:r w:rsidR="00752043">
        <w:rPr>
          <w:rFonts w:ascii="Arial" w:hAnsi="Arial" w:cs="Arial"/>
          <w:b/>
          <w:sz w:val="22"/>
          <w:szCs w:val="22"/>
        </w:rPr>
        <w:t>cooperativa</w:t>
      </w:r>
      <w:r w:rsidRPr="00C23B65">
        <w:rPr>
          <w:rFonts w:ascii="Arial" w:hAnsi="Arial" w:cs="Arial"/>
          <w:b/>
          <w:sz w:val="22"/>
          <w:szCs w:val="22"/>
        </w:rPr>
        <w:t xml:space="preserve"> ausiliaria</w:t>
      </w:r>
      <w:r>
        <w:rPr>
          <w:rFonts w:ascii="Arial" w:hAnsi="Arial" w:cs="Arial"/>
          <w:b/>
          <w:sz w:val="22"/>
          <w:szCs w:val="22"/>
        </w:rPr>
        <w:t>;</w:t>
      </w:r>
    </w:p>
    <w:p w14:paraId="7F3A260D" w14:textId="77777777" w:rsidR="00A678D6" w:rsidRDefault="00A678D6" w:rsidP="00293EB6">
      <w:pPr>
        <w:rPr>
          <w:rFonts w:ascii="Arial" w:hAnsi="Arial" w:cs="Arial"/>
          <w:b/>
          <w:bCs/>
        </w:rPr>
      </w:pPr>
    </w:p>
    <w:p w14:paraId="27446989" w14:textId="185FF9C1" w:rsidR="00293EB6" w:rsidRDefault="00293EB6" w:rsidP="00293EB6">
      <w:pPr>
        <w:rPr>
          <w:rFonts w:ascii="Arial" w:hAnsi="Arial" w:cs="Arial"/>
          <w:b/>
          <w:bCs/>
        </w:rPr>
      </w:pPr>
      <w:r>
        <w:rPr>
          <w:rFonts w:ascii="Arial" w:hAnsi="Arial" w:cs="Arial"/>
          <w:b/>
          <w:bCs/>
        </w:rPr>
        <w:t xml:space="preserve">SEZIONE II </w:t>
      </w:r>
      <w:proofErr w:type="gramStart"/>
      <w:r>
        <w:rPr>
          <w:rFonts w:ascii="Arial" w:hAnsi="Arial" w:cs="Arial"/>
          <w:b/>
          <w:bCs/>
        </w:rPr>
        <w:t>-  AVVALIMENTO</w:t>
      </w:r>
      <w:proofErr w:type="gramEnd"/>
    </w:p>
    <w:p w14:paraId="06918377" w14:textId="77777777" w:rsidR="00293EB6" w:rsidRDefault="00293EB6" w:rsidP="00293EB6">
      <w:pPr>
        <w:ind w:hanging="425"/>
        <w:jc w:val="center"/>
        <w:rPr>
          <w:rFonts w:ascii="Arial" w:hAnsi="Arial" w:cs="Arial"/>
          <w:b/>
          <w:bCs/>
        </w:rPr>
      </w:pPr>
    </w:p>
    <w:p w14:paraId="514F09F3" w14:textId="02C55B7C" w:rsidR="00293EB6" w:rsidRPr="007673B4" w:rsidRDefault="00293EB6" w:rsidP="00293EB6">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______________________________________________________________________________avvalendosi delle capacità della/e </w:t>
      </w:r>
      <w:r w:rsidR="00A92D04">
        <w:rPr>
          <w:rFonts w:ascii="Arial" w:hAnsi="Arial" w:cs="Arial"/>
        </w:rPr>
        <w:t>cooperativa/e</w:t>
      </w:r>
      <w:r>
        <w:rPr>
          <w:rFonts w:ascii="Arial" w:hAnsi="Arial" w:cs="Arial"/>
        </w:rPr>
        <w:t>: __________</w:t>
      </w:r>
      <w:r w:rsidR="00A92D04">
        <w:rPr>
          <w:rFonts w:ascii="Arial" w:hAnsi="Arial" w:cs="Arial"/>
        </w:rPr>
        <w:t>______________</w:t>
      </w:r>
      <w:r>
        <w:rPr>
          <w:rFonts w:ascii="Arial" w:hAnsi="Arial" w:cs="Arial"/>
        </w:rPr>
        <w:t>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603D9421" w14:textId="762135FA"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w:t>
      </w:r>
      <w:r w:rsidR="00A4247B">
        <w:rPr>
          <w:rFonts w:ascii="Arial" w:hAnsi="Arial" w:cs="Arial"/>
        </w:rPr>
        <w:t>cooperativa/e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58D42A9C" w14:textId="77777777" w:rsidR="00745E53" w:rsidRDefault="00745E53" w:rsidP="00E2223D">
      <w:pPr>
        <w:pStyle w:val="sche3"/>
        <w:rPr>
          <w:rFonts w:ascii="Arial" w:hAnsi="Arial" w:cs="Arial"/>
          <w:b/>
          <w:sz w:val="22"/>
          <w:szCs w:val="22"/>
          <w:lang w:val="it-IT"/>
        </w:rPr>
      </w:pPr>
    </w:p>
    <w:p w14:paraId="4846E8AF" w14:textId="51522EA4"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r w:rsidR="00CD10A6">
        <w:rPr>
          <w:rFonts w:ascii="Arial" w:hAnsi="Arial" w:cs="Arial"/>
          <w:b/>
          <w:sz w:val="22"/>
          <w:szCs w:val="22"/>
          <w:lang w:val="it-IT"/>
        </w:rPr>
        <w:t>II</w:t>
      </w:r>
      <w:r w:rsidRPr="00BD148F">
        <w:rPr>
          <w:rFonts w:ascii="Arial" w:hAnsi="Arial" w:cs="Arial"/>
          <w:b/>
          <w:sz w:val="22"/>
          <w:szCs w:val="22"/>
          <w:lang w:val="it-IT"/>
        </w:rPr>
        <w:t xml:space="preserve">I – </w:t>
      </w:r>
      <w:r w:rsidRPr="00BD148F">
        <w:rPr>
          <w:rFonts w:ascii="Arial" w:hAnsi="Arial" w:cs="Arial"/>
          <w:b/>
          <w:bCs/>
          <w:sz w:val="22"/>
          <w:szCs w:val="22"/>
        </w:rPr>
        <w:t>QUALIFICAZIONE</w:t>
      </w:r>
    </w:p>
    <w:p w14:paraId="293CD114" w14:textId="6017E99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6E3624A" w14:textId="77777777" w:rsidR="00E251BE" w:rsidRDefault="00671BEF" w:rsidP="00E251BE">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p>
    <w:p w14:paraId="4D101215" w14:textId="77777777" w:rsidR="00E251BE" w:rsidRDefault="00E251BE" w:rsidP="00E251BE">
      <w:pPr>
        <w:pStyle w:val="Paragrafoelenco"/>
        <w:tabs>
          <w:tab w:val="left" w:pos="284"/>
        </w:tabs>
        <w:adjustRightInd w:val="0"/>
        <w:spacing w:before="120"/>
        <w:ind w:left="0" w:right="225"/>
        <w:rPr>
          <w:rFonts w:ascii="Arial" w:hAnsi="Arial" w:cs="Arial"/>
          <w:color w:val="000000"/>
          <w:lang w:eastAsia="it-IT"/>
        </w:rPr>
      </w:pPr>
    </w:p>
    <w:p w14:paraId="1A0737EA" w14:textId="6AFD1A96" w:rsidR="00671BEF" w:rsidRDefault="005307D1" w:rsidP="00E251BE">
      <w:pPr>
        <w:pStyle w:val="Paragrafoelenco"/>
        <w:tabs>
          <w:tab w:val="left" w:pos="284"/>
        </w:tabs>
        <w:adjustRightInd w:val="0"/>
        <w:spacing w:before="120"/>
        <w:ind w:left="0" w:right="225"/>
        <w:rPr>
          <w:rFonts w:ascii="Arial" w:hAnsi="Arial" w:cs="Arial"/>
          <w:color w:val="000000"/>
          <w:lang w:eastAsia="it-IT"/>
        </w:rPr>
      </w:pPr>
      <w:r w:rsidRPr="00DE77B5">
        <w:rPr>
          <w:rFonts w:ascii="Arial" w:hAnsi="Arial" w:cs="Arial"/>
          <w:b/>
          <w:sz w:val="28"/>
          <w:szCs w:val="28"/>
        </w:rPr>
        <w:t>□</w:t>
      </w:r>
      <w:r>
        <w:rPr>
          <w:rFonts w:ascii="Arial" w:hAnsi="Arial" w:cs="Arial"/>
          <w:b/>
          <w:sz w:val="28"/>
          <w:szCs w:val="28"/>
        </w:rPr>
        <w:t xml:space="preserve"> </w:t>
      </w:r>
      <w:r w:rsidRPr="005805E3">
        <w:rPr>
          <w:rFonts w:ascii="Arial" w:hAnsi="Arial" w:cs="Arial"/>
        </w:rPr>
        <w:t xml:space="preserve">di </w:t>
      </w:r>
      <w:r w:rsidR="00671BEF" w:rsidRPr="00E251BE">
        <w:rPr>
          <w:rFonts w:ascii="Arial" w:hAnsi="Arial" w:cs="Arial"/>
          <w:color w:val="000000"/>
          <w:lang w:eastAsia="it-IT"/>
        </w:rPr>
        <w:t xml:space="preserve">non incorrere nelle cause di esclusione di cui all’art. 80 del </w:t>
      </w:r>
      <w:proofErr w:type="spellStart"/>
      <w:r w:rsidR="00671BEF" w:rsidRPr="00E251BE">
        <w:rPr>
          <w:rFonts w:ascii="Arial" w:hAnsi="Arial" w:cs="Arial"/>
          <w:color w:val="000000"/>
          <w:lang w:eastAsia="it-IT"/>
        </w:rPr>
        <w:t>D.Lgs.</w:t>
      </w:r>
      <w:proofErr w:type="spellEnd"/>
      <w:r w:rsidR="00671BEF" w:rsidRPr="00E251BE">
        <w:rPr>
          <w:rFonts w:ascii="Arial" w:hAnsi="Arial" w:cs="Arial"/>
          <w:color w:val="000000"/>
          <w:lang w:eastAsia="it-IT"/>
        </w:rPr>
        <w:t xml:space="preserve"> 50/2016;</w:t>
      </w:r>
    </w:p>
    <w:p w14:paraId="3C5DFF33" w14:textId="77777777" w:rsidR="003F422C" w:rsidRDefault="003F422C" w:rsidP="00E251BE">
      <w:pPr>
        <w:pStyle w:val="Paragrafoelenco"/>
        <w:tabs>
          <w:tab w:val="left" w:pos="284"/>
        </w:tabs>
        <w:adjustRightInd w:val="0"/>
        <w:spacing w:before="120"/>
        <w:ind w:left="0" w:right="225"/>
        <w:rPr>
          <w:rFonts w:ascii="Arial" w:hAnsi="Arial" w:cs="Arial"/>
          <w:color w:val="000000"/>
          <w:lang w:eastAsia="it-IT"/>
        </w:rPr>
      </w:pPr>
    </w:p>
    <w:p w14:paraId="3BC84087" w14:textId="2657316F" w:rsidR="0085080A" w:rsidRDefault="005307D1" w:rsidP="0085080A">
      <w:pPr>
        <w:tabs>
          <w:tab w:val="left" w:pos="284"/>
        </w:tabs>
        <w:autoSpaceDE w:val="0"/>
        <w:autoSpaceDN w:val="0"/>
        <w:adjustRightInd w:val="0"/>
        <w:rPr>
          <w:rFonts w:ascii="Arial" w:hAnsi="Arial" w:cs="Arial"/>
        </w:rPr>
      </w:pPr>
      <w:r w:rsidRPr="00DE77B5">
        <w:rPr>
          <w:rFonts w:ascii="Arial" w:hAnsi="Arial" w:cs="Arial"/>
          <w:b/>
          <w:sz w:val="28"/>
          <w:szCs w:val="28"/>
        </w:rPr>
        <w:t>□</w:t>
      </w:r>
      <w:r w:rsidR="0085080A">
        <w:rPr>
          <w:rFonts w:ascii="Arial" w:hAnsi="Arial" w:cs="Arial"/>
        </w:rPr>
        <w:t xml:space="preserve"> </w:t>
      </w:r>
      <w:r>
        <w:rPr>
          <w:rFonts w:ascii="Arial" w:hAnsi="Arial" w:cs="Arial"/>
        </w:rPr>
        <w:t>l’</w:t>
      </w:r>
      <w:r w:rsidR="0085080A">
        <w:rPr>
          <w:rFonts w:ascii="Arial" w:hAnsi="Arial" w:cs="Arial"/>
        </w:rPr>
        <w:t>i</w:t>
      </w:r>
      <w:r w:rsidR="0085080A" w:rsidRPr="00075912">
        <w:rPr>
          <w:rFonts w:ascii="Arial" w:hAnsi="Arial" w:cs="Arial"/>
        </w:rPr>
        <w:t>nsussistenza del procedimento interdittivo alla contrattazione con la Pubblica Amministrazione ed alla partecipazione a gare pubbliche previsto dall’art. 14 del D. Lgs. 81/2008;</w:t>
      </w:r>
    </w:p>
    <w:p w14:paraId="4AED8EF6" w14:textId="77777777" w:rsidR="005307D1" w:rsidRPr="00EE1765" w:rsidRDefault="005307D1" w:rsidP="005307D1">
      <w:pPr>
        <w:pStyle w:val="Paragrafoelenco"/>
        <w:rPr>
          <w:rFonts w:ascii="Arial" w:hAnsi="Arial" w:cs="Arial"/>
        </w:rPr>
      </w:pPr>
    </w:p>
    <w:p w14:paraId="16925719" w14:textId="058B0329" w:rsidR="005307D1" w:rsidRPr="005307D1" w:rsidRDefault="005307D1" w:rsidP="005307D1">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5805E3">
        <w:rPr>
          <w:rFonts w:ascii="Arial" w:hAnsi="Arial" w:cs="Arial"/>
          <w:sz w:val="28"/>
          <w:szCs w:val="28"/>
        </w:rPr>
        <w:t>di</w:t>
      </w:r>
      <w:r>
        <w:rPr>
          <w:rFonts w:ascii="Arial" w:hAnsi="Arial" w:cs="Arial"/>
          <w:b/>
          <w:sz w:val="28"/>
          <w:szCs w:val="28"/>
        </w:rPr>
        <w:t xml:space="preserve"> </w:t>
      </w:r>
      <w:r w:rsidRPr="005307D1">
        <w:rPr>
          <w:rFonts w:ascii="Arial" w:hAnsi="Arial" w:cs="Arial"/>
          <w:w w:val="90"/>
        </w:rPr>
        <w:t>non aver affidato incarichi in violazione dell’articolo 53, comma</w:t>
      </w:r>
      <w:r w:rsidRPr="005307D1">
        <w:rPr>
          <w:rFonts w:ascii="Arial" w:hAnsi="Arial" w:cs="Arial"/>
          <w:spacing w:val="43"/>
        </w:rPr>
        <w:t xml:space="preserve"> </w:t>
      </w:r>
      <w:r w:rsidRPr="005307D1">
        <w:rPr>
          <w:rFonts w:ascii="Arial" w:hAnsi="Arial" w:cs="Arial"/>
          <w:w w:val="90"/>
        </w:rPr>
        <w:t>16-ter,</w:t>
      </w:r>
      <w:r w:rsidRPr="005307D1">
        <w:rPr>
          <w:rFonts w:ascii="Arial" w:hAnsi="Arial" w:cs="Arial"/>
          <w:spacing w:val="1"/>
          <w:w w:val="90"/>
        </w:rPr>
        <w:t xml:space="preserve"> </w:t>
      </w:r>
      <w:r w:rsidRPr="005307D1">
        <w:rPr>
          <w:rFonts w:ascii="Arial" w:hAnsi="Arial" w:cs="Arial"/>
          <w:w w:val="90"/>
        </w:rPr>
        <w:t>del decreto legislativo del 2001 n. 165 a soggetti che hanno esercitato, in qualità di dipendenti, poteri autoritativi o negoziali</w:t>
      </w:r>
      <w:r w:rsidRPr="005307D1">
        <w:rPr>
          <w:rFonts w:ascii="Arial" w:hAnsi="Arial" w:cs="Arial"/>
          <w:spacing w:val="-46"/>
          <w:w w:val="90"/>
        </w:rPr>
        <w:t xml:space="preserve"> </w:t>
      </w:r>
      <w:r w:rsidRPr="005307D1">
        <w:rPr>
          <w:rFonts w:ascii="Arial" w:hAnsi="Arial" w:cs="Arial"/>
        </w:rPr>
        <w:t>presso</w:t>
      </w:r>
      <w:r w:rsidRPr="005307D1">
        <w:rPr>
          <w:rFonts w:ascii="Arial" w:hAnsi="Arial" w:cs="Arial"/>
          <w:spacing w:val="-20"/>
        </w:rPr>
        <w:t xml:space="preserve"> </w:t>
      </w:r>
      <w:r w:rsidRPr="005307D1">
        <w:rPr>
          <w:rFonts w:ascii="Arial" w:hAnsi="Arial" w:cs="Arial"/>
        </w:rPr>
        <w:t>l’amministrazione</w:t>
      </w:r>
      <w:r w:rsidRPr="005307D1">
        <w:rPr>
          <w:rFonts w:ascii="Arial" w:hAnsi="Arial" w:cs="Arial"/>
          <w:spacing w:val="-14"/>
        </w:rPr>
        <w:t xml:space="preserve"> </w:t>
      </w:r>
      <w:r w:rsidRPr="005307D1">
        <w:rPr>
          <w:rFonts w:ascii="Arial" w:hAnsi="Arial" w:cs="Arial"/>
        </w:rPr>
        <w:t>affidante</w:t>
      </w:r>
      <w:r w:rsidRPr="005307D1">
        <w:rPr>
          <w:rFonts w:ascii="Arial" w:hAnsi="Arial" w:cs="Arial"/>
          <w:spacing w:val="-18"/>
        </w:rPr>
        <w:t xml:space="preserve"> </w:t>
      </w:r>
      <w:r w:rsidRPr="005307D1">
        <w:rPr>
          <w:rFonts w:ascii="Arial" w:hAnsi="Arial" w:cs="Arial"/>
        </w:rPr>
        <w:t>negli</w:t>
      </w:r>
      <w:r w:rsidRPr="005307D1">
        <w:rPr>
          <w:rFonts w:ascii="Arial" w:hAnsi="Arial" w:cs="Arial"/>
          <w:spacing w:val="-15"/>
        </w:rPr>
        <w:t xml:space="preserve"> </w:t>
      </w:r>
      <w:r w:rsidRPr="005307D1">
        <w:rPr>
          <w:rFonts w:ascii="Arial" w:hAnsi="Arial" w:cs="Arial"/>
        </w:rPr>
        <w:t>ultimi</w:t>
      </w:r>
      <w:r w:rsidRPr="005307D1">
        <w:rPr>
          <w:rFonts w:ascii="Arial" w:hAnsi="Arial" w:cs="Arial"/>
          <w:spacing w:val="-16"/>
        </w:rPr>
        <w:t xml:space="preserve"> </w:t>
      </w:r>
      <w:r w:rsidRPr="005307D1">
        <w:rPr>
          <w:rFonts w:ascii="Arial" w:hAnsi="Arial" w:cs="Arial"/>
        </w:rPr>
        <w:t>tre</w:t>
      </w:r>
      <w:r w:rsidRPr="005307D1">
        <w:rPr>
          <w:rFonts w:ascii="Arial" w:hAnsi="Arial" w:cs="Arial"/>
          <w:spacing w:val="-14"/>
        </w:rPr>
        <w:t xml:space="preserve"> </w:t>
      </w:r>
      <w:r w:rsidRPr="005307D1">
        <w:rPr>
          <w:rFonts w:ascii="Arial" w:hAnsi="Arial" w:cs="Arial"/>
        </w:rPr>
        <w:t>anni.</w:t>
      </w:r>
    </w:p>
    <w:p w14:paraId="07242ADC" w14:textId="77777777" w:rsidR="005307D1" w:rsidRPr="00EE1765" w:rsidRDefault="005307D1" w:rsidP="005307D1">
      <w:pPr>
        <w:rPr>
          <w:rFonts w:ascii="Arial" w:hAnsi="Arial" w:cs="Arial"/>
          <w:b/>
          <w:i/>
        </w:rPr>
      </w:pPr>
    </w:p>
    <w:p w14:paraId="21F8B90B" w14:textId="3DCE4F84" w:rsidR="00671BEF" w:rsidRPr="00F3404D" w:rsidRDefault="005307D1" w:rsidP="00671BEF">
      <w:pPr>
        <w:adjustRightInd w:val="0"/>
        <w:spacing w:before="120"/>
        <w:ind w:right="225"/>
        <w:rPr>
          <w:rFonts w:ascii="Arial" w:hAnsi="Arial" w:cs="Arial"/>
        </w:rPr>
      </w:pPr>
      <w:r w:rsidRPr="005805E3">
        <w:rPr>
          <w:rFonts w:ascii="Arial" w:hAnsi="Arial" w:cs="Arial"/>
          <w:sz w:val="28"/>
          <w:szCs w:val="28"/>
        </w:rPr>
        <w:t>-</w:t>
      </w:r>
      <w:r>
        <w:rPr>
          <w:rFonts w:ascii="Arial" w:hAnsi="Arial" w:cs="Arial"/>
          <w:b/>
          <w:sz w:val="28"/>
          <w:szCs w:val="28"/>
        </w:rPr>
        <w:t xml:space="preserve"> </w:t>
      </w:r>
      <w:r w:rsidR="00671BEF" w:rsidRPr="00F3404D">
        <w:rPr>
          <w:rFonts w:ascii="Arial" w:hAnsi="Arial" w:cs="Arial"/>
          <w:color w:val="000000"/>
        </w:rPr>
        <w:t xml:space="preserve">con riferimento </w:t>
      </w:r>
      <w:r w:rsidR="00671BEF" w:rsidRPr="00F3404D">
        <w:rPr>
          <w:rFonts w:ascii="Arial" w:hAnsi="Arial" w:cs="Arial"/>
        </w:rPr>
        <w:t>agli obblighi di cui alla Legge n. 68/1999, di:</w:t>
      </w:r>
    </w:p>
    <w:p w14:paraId="655DDEA2" w14:textId="56383187" w:rsidR="00671BEF" w:rsidRPr="00BD148F" w:rsidRDefault="00671BEF" w:rsidP="0085080A">
      <w:pPr>
        <w:adjustRightInd w:val="0"/>
        <w:spacing w:before="120"/>
        <w:ind w:right="225"/>
        <w:rPr>
          <w:rFonts w:ascii="Arial" w:hAnsi="Arial" w:cs="Arial"/>
        </w:rPr>
      </w:pPr>
      <w:r w:rsidRPr="00BD148F">
        <w:rPr>
          <w:rFonts w:ascii="Arial" w:hAnsi="Arial" w:cs="Arial"/>
        </w:rPr>
        <w:t xml:space="preserve">  </w:t>
      </w:r>
      <w:r w:rsidRPr="000A7A9B">
        <w:rPr>
          <w:rFonts w:ascii="Arial" w:hAnsi="Arial" w:cs="Arial"/>
          <w:sz w:val="32"/>
          <w:szCs w:val="32"/>
        </w:rPr>
        <w:t xml:space="preserve">□ </w:t>
      </w:r>
      <w:r w:rsidRPr="00BD148F">
        <w:rPr>
          <w:rFonts w:ascii="Arial" w:hAnsi="Arial" w:cs="Arial"/>
        </w:rPr>
        <w:t>essere in regola</w:t>
      </w:r>
    </w:p>
    <w:p w14:paraId="5D32E795" w14:textId="77777777" w:rsidR="00671BEF" w:rsidRPr="00F05ECA" w:rsidRDefault="00671BEF" w:rsidP="00671BEF">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0A7A9B">
        <w:rPr>
          <w:rFonts w:ascii="Arial" w:hAnsi="Arial" w:cs="Arial"/>
          <w:sz w:val="32"/>
          <w:szCs w:val="32"/>
        </w:rPr>
        <w:t>□</w:t>
      </w:r>
      <w:r w:rsidRPr="00BD148F">
        <w:rPr>
          <w:rFonts w:ascii="Arial" w:hAnsi="Arial" w:cs="Arial"/>
          <w:sz w:val="22"/>
          <w:szCs w:val="22"/>
        </w:rPr>
        <w:t xml:space="preserve"> non essere tenuto alla disciplina della legge; </w:t>
      </w:r>
    </w:p>
    <w:p w14:paraId="04EB2D34" w14:textId="60718F22" w:rsidR="00671BEF" w:rsidRDefault="003F422C" w:rsidP="00671BEF">
      <w:pPr>
        <w:pStyle w:val="Paragrafoelenco"/>
        <w:tabs>
          <w:tab w:val="left" w:pos="567"/>
        </w:tabs>
        <w:adjustRightInd w:val="0"/>
        <w:spacing w:before="120"/>
        <w:ind w:left="0" w:right="225"/>
        <w:rPr>
          <w:rFonts w:ascii="Arial" w:hAnsi="Arial" w:cs="Arial"/>
          <w:color w:val="000000"/>
          <w:lang w:eastAsia="it-IT"/>
        </w:rPr>
      </w:pPr>
      <w:r>
        <w:rPr>
          <w:rFonts w:ascii="Arial" w:hAnsi="Arial" w:cs="Arial"/>
          <w:color w:val="000000"/>
          <w:lang w:eastAsia="it-IT"/>
        </w:rPr>
        <w:t xml:space="preserve">- </w:t>
      </w:r>
      <w:r w:rsidR="005307D1">
        <w:rPr>
          <w:rFonts w:ascii="Arial" w:hAnsi="Arial" w:cs="Arial"/>
          <w:color w:val="000000"/>
          <w:lang w:eastAsia="it-IT"/>
        </w:rPr>
        <w:t xml:space="preserve">(eventuale) </w:t>
      </w:r>
      <w:r>
        <w:rPr>
          <w:rFonts w:ascii="Arial" w:hAnsi="Arial" w:cs="Arial"/>
          <w:color w:val="000000"/>
          <w:lang w:eastAsia="it-IT"/>
        </w:rPr>
        <w:t xml:space="preserve">di essere iscritto alla white list istituita presso la prefettura ove la </w:t>
      </w:r>
      <w:r w:rsidR="005307D1">
        <w:rPr>
          <w:rFonts w:ascii="Arial" w:hAnsi="Arial" w:cs="Arial"/>
          <w:color w:val="000000"/>
          <w:lang w:eastAsia="it-IT"/>
        </w:rPr>
        <w:t>società</w:t>
      </w:r>
      <w:r>
        <w:rPr>
          <w:rFonts w:ascii="Arial" w:hAnsi="Arial" w:cs="Arial"/>
          <w:color w:val="000000"/>
          <w:lang w:eastAsia="it-IT"/>
        </w:rPr>
        <w:t xml:space="preserve"> ha sede legale</w:t>
      </w:r>
      <w:r w:rsidR="00A4247B">
        <w:rPr>
          <w:rFonts w:ascii="Arial" w:hAnsi="Arial" w:cs="Arial"/>
          <w:color w:val="000000"/>
          <w:lang w:eastAsia="it-IT"/>
        </w:rPr>
        <w:t>.</w:t>
      </w:r>
    </w:p>
    <w:p w14:paraId="43826C82" w14:textId="7D899CAD" w:rsidR="003F422C" w:rsidRDefault="003F422C" w:rsidP="00671BEF">
      <w:pPr>
        <w:pStyle w:val="Paragrafoelenco"/>
        <w:tabs>
          <w:tab w:val="left" w:pos="567"/>
        </w:tabs>
        <w:adjustRightInd w:val="0"/>
        <w:spacing w:before="120"/>
        <w:ind w:left="0" w:right="225"/>
        <w:rPr>
          <w:rFonts w:ascii="Arial" w:hAnsi="Arial" w:cs="Arial"/>
          <w:color w:val="000000"/>
          <w:lang w:eastAsia="it-IT"/>
        </w:rPr>
      </w:pPr>
    </w:p>
    <w:p w14:paraId="234C96CE" w14:textId="77777777" w:rsidR="003F422C" w:rsidRDefault="003F422C" w:rsidP="00671BEF">
      <w:pPr>
        <w:pStyle w:val="Paragrafoelenco"/>
        <w:tabs>
          <w:tab w:val="left" w:pos="567"/>
        </w:tabs>
        <w:adjustRightInd w:val="0"/>
        <w:spacing w:before="120"/>
        <w:ind w:left="0" w:right="225"/>
        <w:rPr>
          <w:rFonts w:ascii="Arial" w:hAnsi="Arial" w:cs="Arial"/>
          <w:color w:val="000000"/>
          <w:lang w:eastAsia="it-IT"/>
        </w:rPr>
      </w:pPr>
    </w:p>
    <w:p w14:paraId="166148CA" w14:textId="479DAEC5" w:rsidR="003F422C" w:rsidRPr="00745E53" w:rsidRDefault="00671BEF" w:rsidP="00745E53">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 xml:space="preserve">Si precisa </w:t>
      </w:r>
      <w:r w:rsidR="00A4247B">
        <w:rPr>
          <w:rFonts w:ascii="Arial" w:hAnsi="Arial" w:cs="Arial"/>
          <w:i/>
          <w:color w:val="000000"/>
          <w:u w:val="single"/>
          <w:lang w:eastAsia="it-IT"/>
        </w:rPr>
        <w:t xml:space="preserve">che </w:t>
      </w:r>
      <w:r w:rsidR="005307D1">
        <w:rPr>
          <w:rFonts w:ascii="Arial" w:hAnsi="Arial" w:cs="Arial"/>
          <w:i/>
          <w:color w:val="000000"/>
          <w:u w:val="single"/>
          <w:lang w:eastAsia="it-IT"/>
        </w:rPr>
        <w:t>la società</w:t>
      </w:r>
      <w:r w:rsidRPr="001F5F71">
        <w:rPr>
          <w:rFonts w:ascii="Arial" w:hAnsi="Arial" w:cs="Arial"/>
          <w:i/>
          <w:color w:val="000000"/>
          <w:u w:val="single"/>
          <w:lang w:eastAsia="it-IT"/>
        </w:rPr>
        <w:t>, con riferimento alle ipotesi in cui l’esclusione del concorrente venga rimessa dal legislatore a valutazione discrezionale della Stazione appaltante</w:t>
      </w:r>
      <w:r w:rsidR="00BD669C">
        <w:rPr>
          <w:rFonts w:ascii="Arial" w:hAnsi="Arial" w:cs="Arial"/>
          <w:i/>
          <w:color w:val="000000"/>
          <w:u w:val="single"/>
          <w:lang w:eastAsia="it-IT"/>
        </w:rPr>
        <w:t>,</w:t>
      </w:r>
      <w:r w:rsidRPr="001F5F71">
        <w:rPr>
          <w:rFonts w:ascii="Arial" w:hAnsi="Arial" w:cs="Arial"/>
          <w:i/>
          <w:color w:val="000000"/>
          <w:u w:val="single"/>
          <w:lang w:eastAsia="it-IT"/>
        </w:rPr>
        <w:t xml:space="preserve"> (per esempio nel </w:t>
      </w:r>
      <w:r w:rsidRPr="001F5F71">
        <w:rPr>
          <w:rFonts w:ascii="Arial" w:hAnsi="Arial" w:cs="Arial"/>
          <w:i/>
          <w:color w:val="000000"/>
          <w:u w:val="single"/>
          <w:lang w:eastAsia="it-IT"/>
        </w:rPr>
        <w:lastRenderedPageBreak/>
        <w:t>caso di gravi illeciti professionali o di gravi violazioni tributarie non definitivamente accertate) dovrà indicare ogni elemento utile a comprova della serietà e affidabilità dello stesso.</w:t>
      </w:r>
    </w:p>
    <w:p w14:paraId="647C13F7" w14:textId="274F56DE" w:rsidR="00233CC7" w:rsidRDefault="00233CC7" w:rsidP="00233CC7">
      <w:pPr>
        <w:autoSpaceDE w:val="0"/>
        <w:autoSpaceDN w:val="0"/>
        <w:adjustRightInd w:val="0"/>
        <w:rPr>
          <w:rFonts w:ascii="Arial" w:hAnsi="Arial" w:cs="Arial"/>
        </w:rPr>
      </w:pPr>
    </w:p>
    <w:p w14:paraId="769CC771" w14:textId="0CFA05CE" w:rsidR="005307D1" w:rsidRPr="000C3B6F" w:rsidRDefault="005307D1" w:rsidP="000C3B6F">
      <w:pPr>
        <w:pStyle w:val="Paragrafoelenco"/>
        <w:numPr>
          <w:ilvl w:val="0"/>
          <w:numId w:val="12"/>
        </w:numPr>
        <w:tabs>
          <w:tab w:val="left" w:pos="284"/>
        </w:tabs>
        <w:autoSpaceDE w:val="0"/>
        <w:autoSpaceDN w:val="0"/>
        <w:adjustRightInd w:val="0"/>
        <w:ind w:left="426" w:hanging="284"/>
        <w:rPr>
          <w:rFonts w:ascii="Arial" w:hAnsi="Arial" w:cs="Arial"/>
          <w:b/>
          <w:u w:val="single"/>
        </w:rPr>
      </w:pPr>
      <w:r w:rsidRPr="000C3B6F">
        <w:rPr>
          <w:rFonts w:ascii="Arial" w:hAnsi="Arial" w:cs="Arial"/>
          <w:b/>
          <w:u w:val="single"/>
        </w:rPr>
        <w:t xml:space="preserve">Requisiti previsti dal </w:t>
      </w:r>
      <w:r w:rsidR="000A7A9B" w:rsidRPr="000C3B6F">
        <w:rPr>
          <w:rFonts w:ascii="Arial" w:hAnsi="Arial" w:cs="Arial"/>
          <w:b/>
          <w:u w:val="single"/>
        </w:rPr>
        <w:t>dpcm n.</w:t>
      </w:r>
      <w:r w:rsidRPr="000C3B6F">
        <w:rPr>
          <w:rFonts w:ascii="Arial" w:hAnsi="Arial" w:cs="Arial"/>
          <w:b/>
          <w:u w:val="single"/>
        </w:rPr>
        <w:t xml:space="preserve"> 309/2021:</w:t>
      </w:r>
    </w:p>
    <w:p w14:paraId="779C2C2A" w14:textId="77777777" w:rsidR="005307D1" w:rsidRPr="00EE1765" w:rsidRDefault="005307D1" w:rsidP="005307D1">
      <w:pPr>
        <w:autoSpaceDE w:val="0"/>
        <w:autoSpaceDN w:val="0"/>
        <w:adjustRightInd w:val="0"/>
        <w:rPr>
          <w:rFonts w:ascii="Arial" w:hAnsi="Arial" w:cs="Arial"/>
        </w:rPr>
      </w:pPr>
    </w:p>
    <w:p w14:paraId="6E140F75" w14:textId="21D398B5" w:rsidR="000A7A9B" w:rsidRDefault="000A7A9B" w:rsidP="000A7A9B">
      <w:pPr>
        <w:pStyle w:val="Paragrafoelenco"/>
        <w:numPr>
          <w:ilvl w:val="0"/>
          <w:numId w:val="19"/>
        </w:numPr>
        <w:autoSpaceDE w:val="0"/>
        <w:autoSpaceDN w:val="0"/>
        <w:adjustRightInd w:val="0"/>
        <w:rPr>
          <w:rFonts w:ascii="Arial" w:hAnsi="Arial" w:cs="Arial"/>
        </w:rPr>
      </w:pPr>
      <w:r w:rsidRPr="000A7A9B">
        <w:rPr>
          <w:rFonts w:ascii="Arial" w:hAnsi="Arial" w:cs="Arial"/>
        </w:rPr>
        <w:t xml:space="preserve">dichiara </w:t>
      </w:r>
      <w:r>
        <w:rPr>
          <w:rFonts w:ascii="Arial" w:hAnsi="Arial" w:cs="Arial"/>
        </w:rPr>
        <w:t xml:space="preserve">che la società che rappresenta rientra nella seguente ipotesi prevista dall’art. 47 del </w:t>
      </w:r>
      <w:proofErr w:type="spellStart"/>
      <w:r>
        <w:rPr>
          <w:rFonts w:ascii="Arial" w:hAnsi="Arial" w:cs="Arial"/>
        </w:rPr>
        <w:t>d.l.</w:t>
      </w:r>
      <w:proofErr w:type="spellEnd"/>
      <w:r>
        <w:rPr>
          <w:rFonts w:ascii="Arial" w:hAnsi="Arial" w:cs="Arial"/>
        </w:rPr>
        <w:t xml:space="preserve"> 77/22021, convertito con modificazioni dalla l. 108/2021:</w:t>
      </w:r>
    </w:p>
    <w:p w14:paraId="4BC7A457" w14:textId="7F1C767E" w:rsidR="005307D1" w:rsidRDefault="000A7A9B" w:rsidP="000C3B6F">
      <w:pPr>
        <w:pStyle w:val="Paragrafoelenco"/>
        <w:autoSpaceDE w:val="0"/>
        <w:autoSpaceDN w:val="0"/>
        <w:adjustRightInd w:val="0"/>
        <w:ind w:left="0"/>
        <w:rPr>
          <w:rFonts w:ascii="Arial" w:hAnsi="Arial" w:cs="Arial"/>
        </w:rPr>
      </w:pPr>
      <w:r w:rsidRPr="000A7A9B">
        <w:rPr>
          <w:rFonts w:ascii="Arial" w:hAnsi="Arial" w:cs="Arial"/>
          <w:sz w:val="32"/>
          <w:szCs w:val="32"/>
        </w:rPr>
        <w:t>□</w:t>
      </w:r>
      <w:r w:rsidRPr="000A7A9B">
        <w:rPr>
          <w:rFonts w:ascii="Arial" w:hAnsi="Arial" w:cs="Arial"/>
        </w:rPr>
        <w:t xml:space="preserve"> </w:t>
      </w:r>
      <w:r>
        <w:rPr>
          <w:rFonts w:ascii="Arial" w:hAnsi="Arial" w:cs="Arial"/>
        </w:rPr>
        <w:t xml:space="preserve">art. 47 comma 2 </w:t>
      </w:r>
      <w:r w:rsidRPr="002572C2">
        <w:rPr>
          <w:rFonts w:ascii="Arial" w:hAnsi="Arial" w:cs="Arial"/>
          <w:b/>
        </w:rPr>
        <w:t>e pertanto</w:t>
      </w:r>
      <w:r w:rsidR="005307D1" w:rsidRPr="002572C2">
        <w:rPr>
          <w:rFonts w:ascii="Arial" w:hAnsi="Arial" w:cs="Arial"/>
          <w:b/>
        </w:rPr>
        <w:t xml:space="preserve"> produ</w:t>
      </w:r>
      <w:r w:rsidRPr="002572C2">
        <w:rPr>
          <w:rFonts w:ascii="Arial" w:hAnsi="Arial" w:cs="Arial"/>
          <w:b/>
        </w:rPr>
        <w:t>ce in allegato alla presente</w:t>
      </w:r>
      <w:r w:rsidR="005307D1">
        <w:rPr>
          <w:rFonts w:ascii="Arial" w:hAnsi="Arial" w:cs="Arial"/>
        </w:rPr>
        <w:t>,</w:t>
      </w:r>
      <w:r w:rsidR="000C3B6F">
        <w:rPr>
          <w:rFonts w:ascii="Arial" w:hAnsi="Arial" w:cs="Arial"/>
        </w:rPr>
        <w:t xml:space="preserve"> A  PENA DI ESCLUSIONE, </w:t>
      </w:r>
      <w:r w:rsidR="005307D1">
        <w:rPr>
          <w:rFonts w:ascii="Arial" w:hAnsi="Arial" w:cs="Arial"/>
        </w:rPr>
        <w:t xml:space="preserve"> copia dell’ultimo rapporto redatto, con attestazione della sua conformità a quello eventualmente trasmesso alle rappresentanze sindacali aziendale ed alla consigliera e al consigliere regionale di parità, ovvero, in caso di inosservanza dei termini previsti dal comma 1 del medesimo art. 46, con attestazione della sua contestuale trasmissione alle rappresentanze sindacali aziendali e alla consigliera e al consigliere di parità</w:t>
      </w:r>
      <w:r w:rsidR="000C3B6F">
        <w:rPr>
          <w:rFonts w:ascii="Arial" w:hAnsi="Arial" w:cs="Arial"/>
        </w:rPr>
        <w:t>;</w:t>
      </w:r>
    </w:p>
    <w:p w14:paraId="371E379E" w14:textId="038780B5" w:rsidR="005307D1" w:rsidRDefault="000C3B6F" w:rsidP="005307D1">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w:t>
      </w:r>
      <w:r w:rsidR="005307D1">
        <w:rPr>
          <w:rFonts w:ascii="Arial" w:hAnsi="Arial" w:cs="Arial"/>
        </w:rPr>
        <w:t>art. 47 comma 3,</w:t>
      </w:r>
      <w:r>
        <w:rPr>
          <w:rFonts w:ascii="Arial" w:hAnsi="Arial" w:cs="Arial"/>
        </w:rPr>
        <w:t xml:space="preserve"> e pertanto si impegna, in caso di aggiudicazione,</w:t>
      </w:r>
      <w:r w:rsidR="005307D1">
        <w:rPr>
          <w:rFonts w:ascii="Arial" w:hAnsi="Arial" w:cs="Arial"/>
        </w:rPr>
        <w:t xml:space="preserve"> entro sei mesi dalla conclusione del contratto, a consegnare alla s.a. una relazione di genere sulla situazione del personale maschile e femminile ognuna delle professioni e in relazione allo stato di assunzioni, della formazione, della promozione professionale, dei livelli, dei passaggi di categoria o qualifica, di altri fenomeni di mobilità, dell’intervento della Cassa integrazione guadagni, dei licenziamenti, dei prepensionamenti e pensionamenti, della retribuzione effettivamente corrisposta.</w:t>
      </w:r>
    </w:p>
    <w:p w14:paraId="75EFD8FE" w14:textId="77777777" w:rsidR="005307D1" w:rsidRPr="00785193" w:rsidRDefault="005307D1" w:rsidP="005307D1">
      <w:pPr>
        <w:autoSpaceDE w:val="0"/>
        <w:autoSpaceDN w:val="0"/>
        <w:adjustRightInd w:val="0"/>
        <w:rPr>
          <w:rFonts w:ascii="Arial" w:hAnsi="Arial" w:cs="Arial"/>
        </w:rPr>
      </w:pPr>
    </w:p>
    <w:p w14:paraId="6E81D3A2" w14:textId="114AF436" w:rsidR="005307D1" w:rsidRDefault="000C3B6F" w:rsidP="000C3B6F">
      <w:pPr>
        <w:autoSpaceDE w:val="0"/>
        <w:autoSpaceDN w:val="0"/>
        <w:adjustRightInd w:val="0"/>
        <w:rPr>
          <w:rFonts w:ascii="Arial" w:hAnsi="Arial" w:cs="Arial"/>
        </w:rPr>
      </w:pPr>
      <w:r w:rsidRPr="000A7A9B">
        <w:rPr>
          <w:rFonts w:ascii="Arial" w:hAnsi="Arial" w:cs="Arial"/>
          <w:sz w:val="32"/>
          <w:szCs w:val="32"/>
        </w:rPr>
        <w:t>□</w:t>
      </w:r>
      <w:r>
        <w:rPr>
          <w:rFonts w:ascii="Arial" w:hAnsi="Arial" w:cs="Arial"/>
        </w:rPr>
        <w:t xml:space="preserve"> </w:t>
      </w:r>
      <w:r w:rsidR="005307D1">
        <w:rPr>
          <w:rFonts w:ascii="Arial" w:hAnsi="Arial" w:cs="Arial"/>
          <w:w w:val="105"/>
        </w:rPr>
        <w:t xml:space="preserve">art. 47, comma 3-bis, del </w:t>
      </w:r>
      <w:proofErr w:type="spellStart"/>
      <w:r w:rsidR="005307D1">
        <w:rPr>
          <w:rFonts w:ascii="Arial" w:hAnsi="Arial" w:cs="Arial"/>
          <w:w w:val="105"/>
        </w:rPr>
        <w:t>d.l.</w:t>
      </w:r>
      <w:proofErr w:type="spellEnd"/>
      <w:r w:rsidR="005307D1">
        <w:rPr>
          <w:rFonts w:ascii="Arial" w:hAnsi="Arial" w:cs="Arial"/>
          <w:w w:val="105"/>
        </w:rPr>
        <w:t xml:space="preserve"> 77/2021, </w:t>
      </w:r>
      <w:r>
        <w:rPr>
          <w:rFonts w:ascii="Arial" w:hAnsi="Arial" w:cs="Arial"/>
          <w:w w:val="105"/>
        </w:rPr>
        <w:t xml:space="preserve">e pertanto si impegna, in caso di </w:t>
      </w:r>
      <w:proofErr w:type="gramStart"/>
      <w:r>
        <w:rPr>
          <w:rFonts w:ascii="Arial" w:hAnsi="Arial" w:cs="Arial"/>
          <w:w w:val="105"/>
        </w:rPr>
        <w:t xml:space="preserve">aggiudicazione, </w:t>
      </w:r>
      <w:r w:rsidR="005307D1">
        <w:rPr>
          <w:rFonts w:ascii="Arial" w:hAnsi="Arial" w:cs="Arial"/>
          <w:w w:val="105"/>
        </w:rPr>
        <w:t xml:space="preserve"> entro</w:t>
      </w:r>
      <w:proofErr w:type="gramEnd"/>
      <w:r w:rsidR="005307D1">
        <w:rPr>
          <w:rFonts w:ascii="Arial" w:hAnsi="Arial" w:cs="Arial"/>
          <w:w w:val="105"/>
        </w:rPr>
        <w:t xml:space="preserve"> sei mesi dalla conclusione del contratto, a consegnare alla s.a. una relazione che chiarisca l’avvenuto assolvimento degli obblighi previsi  a carico delle imprese dalla l. 68/1999, e illustri eventuali sanzioni e provvedimenti imposti a carico delle imprese nel triennio precedente la data di scadenza della presentazione delle offerte. </w:t>
      </w:r>
    </w:p>
    <w:p w14:paraId="79FCE9A8" w14:textId="1737D217" w:rsidR="005307D1" w:rsidRDefault="005307D1" w:rsidP="00233CC7">
      <w:pPr>
        <w:autoSpaceDE w:val="0"/>
        <w:autoSpaceDN w:val="0"/>
        <w:adjustRightInd w:val="0"/>
        <w:rPr>
          <w:rFonts w:ascii="Arial" w:hAnsi="Arial" w:cs="Arial"/>
        </w:rPr>
      </w:pPr>
    </w:p>
    <w:p w14:paraId="53837F7E" w14:textId="76BED505" w:rsidR="000C3B6F" w:rsidRDefault="000C3B6F" w:rsidP="00233CC7">
      <w:pPr>
        <w:autoSpaceDE w:val="0"/>
        <w:autoSpaceDN w:val="0"/>
        <w:adjustRightInd w:val="0"/>
        <w:rPr>
          <w:rFonts w:ascii="Arial" w:hAnsi="Arial" w:cs="Arial"/>
        </w:rPr>
      </w:pPr>
    </w:p>
    <w:p w14:paraId="6225AE26" w14:textId="0D83706D" w:rsidR="000C3B6F" w:rsidRPr="00424A92" w:rsidRDefault="000C3B6F" w:rsidP="00C808C4">
      <w:pPr>
        <w:pStyle w:val="Paragrafoelenco"/>
        <w:numPr>
          <w:ilvl w:val="0"/>
          <w:numId w:val="12"/>
        </w:numPr>
        <w:tabs>
          <w:tab w:val="left" w:pos="284"/>
        </w:tabs>
        <w:autoSpaceDE w:val="0"/>
        <w:autoSpaceDN w:val="0"/>
        <w:adjustRightInd w:val="0"/>
        <w:ind w:left="0" w:firstLine="0"/>
        <w:rPr>
          <w:rFonts w:ascii="Arial" w:hAnsi="Arial" w:cs="Arial"/>
          <w:b/>
          <w:i/>
          <w:u w:val="single"/>
        </w:rPr>
      </w:pPr>
      <w:r w:rsidRPr="00424A92">
        <w:rPr>
          <w:rFonts w:ascii="Arial" w:hAnsi="Arial" w:cs="Arial"/>
          <w:b/>
          <w:u w:val="single"/>
        </w:rPr>
        <w:t xml:space="preserve">Requisiti speciali </w:t>
      </w:r>
    </w:p>
    <w:p w14:paraId="067CC9C0" w14:textId="77777777" w:rsidR="00424A92" w:rsidRPr="00424A92" w:rsidRDefault="00424A92" w:rsidP="00424A92">
      <w:pPr>
        <w:pStyle w:val="Paragrafoelenco"/>
        <w:tabs>
          <w:tab w:val="left" w:pos="284"/>
        </w:tabs>
        <w:autoSpaceDE w:val="0"/>
        <w:autoSpaceDN w:val="0"/>
        <w:adjustRightInd w:val="0"/>
        <w:ind w:left="0"/>
        <w:rPr>
          <w:rFonts w:ascii="Arial" w:hAnsi="Arial" w:cs="Arial"/>
          <w:b/>
          <w:i/>
          <w:u w:val="single"/>
        </w:rPr>
      </w:pPr>
    </w:p>
    <w:p w14:paraId="0E980C72" w14:textId="4195B945" w:rsidR="000C3B6F" w:rsidRPr="00424A92" w:rsidRDefault="000C3B6F" w:rsidP="000C3B6F">
      <w:pPr>
        <w:autoSpaceDE w:val="0"/>
        <w:autoSpaceDN w:val="0"/>
        <w:adjustRightInd w:val="0"/>
        <w:rPr>
          <w:rFonts w:ascii="Arial" w:hAnsi="Arial" w:cs="Arial"/>
          <w:b/>
        </w:rPr>
      </w:pPr>
      <w:r w:rsidRPr="00EE1765">
        <w:rPr>
          <w:rFonts w:ascii="Arial" w:hAnsi="Arial" w:cs="Arial"/>
          <w:b/>
          <w:i/>
        </w:rPr>
        <w:t xml:space="preserve">C.1) </w:t>
      </w:r>
      <w:r w:rsidR="00424A92" w:rsidRPr="00424A92">
        <w:rPr>
          <w:rFonts w:ascii="Arial" w:hAnsi="Arial" w:cs="Arial"/>
          <w:b/>
        </w:rPr>
        <w:t>Idoneità professionale</w:t>
      </w:r>
    </w:p>
    <w:p w14:paraId="19FF4278" w14:textId="77777777" w:rsidR="00424A92" w:rsidRDefault="000C3B6F" w:rsidP="00424A92">
      <w:pPr>
        <w:pStyle w:val="Paragrafoelenco"/>
        <w:autoSpaceDE w:val="0"/>
        <w:autoSpaceDN w:val="0"/>
        <w:adjustRightInd w:val="0"/>
        <w:spacing w:before="120"/>
        <w:ind w:left="0"/>
        <w:rPr>
          <w:rFonts w:ascii="Arial" w:hAnsi="Arial" w:cs="Arial"/>
          <w:color w:val="000000"/>
        </w:rPr>
      </w:pPr>
      <w:r w:rsidRPr="000A7A9B">
        <w:rPr>
          <w:rFonts w:ascii="Arial" w:hAnsi="Arial" w:cs="Arial"/>
          <w:sz w:val="32"/>
          <w:szCs w:val="32"/>
        </w:rPr>
        <w:t>□</w:t>
      </w:r>
      <w:r>
        <w:rPr>
          <w:rFonts w:ascii="Arial" w:hAnsi="Arial" w:cs="Arial"/>
          <w:sz w:val="32"/>
          <w:szCs w:val="32"/>
        </w:rPr>
        <w:t xml:space="preserve"> </w:t>
      </w:r>
      <w:r w:rsidRPr="005805E3">
        <w:rPr>
          <w:rFonts w:ascii="Arial" w:hAnsi="Arial" w:cs="Arial"/>
        </w:rPr>
        <w:t>l’</w:t>
      </w:r>
      <w:r w:rsidRPr="00EE1765">
        <w:rPr>
          <w:rFonts w:ascii="Arial" w:hAnsi="Arial" w:cs="Arial"/>
          <w:color w:val="000000"/>
        </w:rPr>
        <w:t xml:space="preserve">iscrizione al registro della C.C.I.A.A. per attività corrispondenti all’oggetto dell’appalto (nel caso di concorrenti non stabiliti in Italia ma in uno Stato membro o in uno dei Paesi di cui all’art. 83, comma 3, del </w:t>
      </w:r>
      <w:proofErr w:type="spellStart"/>
      <w:r w:rsidRPr="00EE1765">
        <w:rPr>
          <w:rFonts w:ascii="Arial" w:hAnsi="Arial" w:cs="Arial"/>
          <w:color w:val="000000"/>
        </w:rPr>
        <w:t>D.Lgs</w:t>
      </w:r>
      <w:proofErr w:type="spellEnd"/>
      <w:r w:rsidRPr="00EE1765">
        <w:rPr>
          <w:rFonts w:ascii="Arial" w:hAnsi="Arial" w:cs="Arial"/>
          <w:color w:val="000000"/>
        </w:rPr>
        <w:t xml:space="preserve"> 50/2016, il concorrente dovrà presentare dichiarazione giurata o secondo le modalità vigenti nello Stato nel quale è stabilito)</w:t>
      </w:r>
      <w:r>
        <w:rPr>
          <w:rFonts w:ascii="Arial" w:hAnsi="Arial" w:cs="Arial"/>
          <w:color w:val="000000"/>
        </w:rPr>
        <w:t xml:space="preserve">: </w:t>
      </w:r>
    </w:p>
    <w:p w14:paraId="0C16232F" w14:textId="0D0AB01F" w:rsidR="000C3B6F" w:rsidRPr="00424A92" w:rsidRDefault="000C3B6F" w:rsidP="00424A92">
      <w:pPr>
        <w:pStyle w:val="Paragrafoelenco"/>
        <w:autoSpaceDE w:val="0"/>
        <w:autoSpaceDN w:val="0"/>
        <w:adjustRightInd w:val="0"/>
        <w:spacing w:before="120"/>
        <w:ind w:left="0"/>
        <w:rPr>
          <w:rFonts w:ascii="Arial" w:hAnsi="Arial" w:cs="Arial"/>
          <w:color w:val="000000"/>
        </w:rPr>
      </w:pPr>
      <w:r w:rsidRPr="00424A92">
        <w:rPr>
          <w:rFonts w:ascii="Arial" w:hAnsi="Arial" w:cs="Arial"/>
          <w:color w:val="000000"/>
          <w:sz w:val="18"/>
          <w:szCs w:val="18"/>
        </w:rPr>
        <w:t>(indicarne gli estremi</w:t>
      </w:r>
      <w:r w:rsidR="00424A92" w:rsidRPr="00424A92">
        <w:rPr>
          <w:rFonts w:ascii="Arial" w:hAnsi="Arial" w:cs="Arial"/>
          <w:color w:val="000000"/>
          <w:sz w:val="18"/>
          <w:szCs w:val="18"/>
        </w:rPr>
        <w:t>)</w:t>
      </w:r>
      <w:r w:rsidR="00424A92">
        <w:rPr>
          <w:rFonts w:ascii="Arial" w:hAnsi="Arial" w:cs="Arial"/>
          <w:color w:val="000000"/>
          <w:sz w:val="18"/>
          <w:szCs w:val="18"/>
        </w:rPr>
        <w:t xml:space="preserve"> ______________________________________________________________________________</w:t>
      </w:r>
      <w:r w:rsidR="00424A92">
        <w:rPr>
          <w:rFonts w:ascii="Arial" w:hAnsi="Arial" w:cs="Arial"/>
          <w:color w:val="000000"/>
        </w:rPr>
        <w:t xml:space="preserve"> </w:t>
      </w:r>
    </w:p>
    <w:p w14:paraId="485072B4" w14:textId="77777777" w:rsidR="000C3B6F" w:rsidRPr="00EE1765" w:rsidRDefault="000C3B6F" w:rsidP="000C3B6F">
      <w:pPr>
        <w:autoSpaceDE w:val="0"/>
        <w:autoSpaceDN w:val="0"/>
        <w:adjustRightInd w:val="0"/>
        <w:rPr>
          <w:rFonts w:ascii="Arial" w:hAnsi="Arial" w:cs="Arial"/>
        </w:rPr>
      </w:pPr>
    </w:p>
    <w:p w14:paraId="514D38CF" w14:textId="5D9BFD22" w:rsidR="000C3B6F" w:rsidRPr="00424A92" w:rsidRDefault="000C3B6F" w:rsidP="000C3B6F">
      <w:pPr>
        <w:autoSpaceDE w:val="0"/>
        <w:autoSpaceDN w:val="0"/>
        <w:adjustRightInd w:val="0"/>
        <w:rPr>
          <w:rFonts w:ascii="Arial" w:hAnsi="Arial" w:cs="Arial"/>
          <w:b/>
          <w:i/>
        </w:rPr>
      </w:pPr>
      <w:r w:rsidRPr="00EE1765">
        <w:rPr>
          <w:rFonts w:ascii="Arial" w:hAnsi="Arial" w:cs="Arial"/>
          <w:b/>
          <w:i/>
        </w:rPr>
        <w:t xml:space="preserve">C.2) </w:t>
      </w:r>
      <w:r w:rsidR="00424A92" w:rsidRPr="00424A92">
        <w:rPr>
          <w:rFonts w:ascii="Arial" w:hAnsi="Arial" w:cs="Arial"/>
          <w:b/>
        </w:rPr>
        <w:t>Capacità economico-finanziaria</w:t>
      </w:r>
    </w:p>
    <w:p w14:paraId="1A8939BD" w14:textId="77777777" w:rsidR="000C3B6F" w:rsidRPr="00EE1765" w:rsidRDefault="000C3B6F" w:rsidP="000C3B6F">
      <w:pPr>
        <w:autoSpaceDE w:val="0"/>
        <w:autoSpaceDN w:val="0"/>
        <w:adjustRightInd w:val="0"/>
        <w:rPr>
          <w:rFonts w:ascii="Arial" w:hAnsi="Arial" w:cs="Arial"/>
          <w:b/>
          <w:bCs/>
        </w:rPr>
      </w:pPr>
    </w:p>
    <w:p w14:paraId="7198824F" w14:textId="51D12E24" w:rsidR="00424A92" w:rsidRPr="00424A92" w:rsidRDefault="00424A92" w:rsidP="00424A92">
      <w:pPr>
        <w:autoSpaceDE w:val="0"/>
        <w:autoSpaceDN w:val="0"/>
        <w:adjustRightInd w:val="0"/>
        <w:rPr>
          <w:rFonts w:ascii="Arial" w:hAnsi="Arial" w:cs="Arial"/>
          <w:bCs/>
        </w:rPr>
      </w:pPr>
      <w:r w:rsidRPr="000A7A9B">
        <w:rPr>
          <w:rFonts w:ascii="Arial" w:hAnsi="Arial" w:cs="Arial"/>
          <w:sz w:val="32"/>
          <w:szCs w:val="32"/>
        </w:rPr>
        <w:t>□</w:t>
      </w:r>
      <w:r w:rsidRPr="00424A92">
        <w:rPr>
          <w:rFonts w:ascii="Arial" w:hAnsi="Arial" w:cs="Arial"/>
          <w:bCs/>
        </w:rPr>
        <w:t xml:space="preserve"> IN CASO DI PRESENTAZIONE DI OFFERTA PER IL LOTTO 1</w:t>
      </w:r>
      <w:r>
        <w:rPr>
          <w:rFonts w:ascii="Arial" w:hAnsi="Arial" w:cs="Arial"/>
          <w:bCs/>
        </w:rPr>
        <w:t>,</w:t>
      </w:r>
      <w:r w:rsidRPr="00424A92">
        <w:rPr>
          <w:rFonts w:ascii="Arial" w:hAnsi="Arial" w:cs="Arial"/>
          <w:bCs/>
        </w:rPr>
        <w:t xml:space="preserve"> il possesso di un fatturato globale dell’impresa </w:t>
      </w:r>
      <w:r w:rsidRPr="00424A92">
        <w:rPr>
          <w:rFonts w:ascii="Arial" w:hAnsi="Arial" w:cs="Arial"/>
        </w:rPr>
        <w:t>riferito agli ultimi n. 3 esercizi finanziari antecedenti la pubblicazione del bando</w:t>
      </w:r>
      <w:r w:rsidRPr="00424A92">
        <w:rPr>
          <w:rFonts w:ascii="Arial" w:hAnsi="Arial" w:cs="Arial"/>
          <w:bCs/>
        </w:rPr>
        <w:t xml:space="preserve">, per un importo pari al valore dell’affidamento </w:t>
      </w:r>
    </w:p>
    <w:p w14:paraId="02CC0152" w14:textId="77777777" w:rsidR="00424A92" w:rsidRPr="00075912" w:rsidRDefault="00424A92" w:rsidP="00424A92">
      <w:pPr>
        <w:autoSpaceDE w:val="0"/>
        <w:autoSpaceDN w:val="0"/>
        <w:adjustRightInd w:val="0"/>
        <w:rPr>
          <w:rFonts w:ascii="Arial" w:hAnsi="Arial" w:cs="Arial"/>
        </w:rPr>
      </w:pPr>
    </w:p>
    <w:p w14:paraId="18398463" w14:textId="588D68A2" w:rsidR="00424A92" w:rsidRDefault="00424A92" w:rsidP="000C3B6F">
      <w:pPr>
        <w:autoSpaceDE w:val="0"/>
        <w:autoSpaceDN w:val="0"/>
        <w:adjustRightInd w:val="0"/>
        <w:rPr>
          <w:rFonts w:ascii="Arial" w:hAnsi="Arial" w:cs="Arial"/>
          <w:bCs/>
        </w:rPr>
      </w:pPr>
      <w:r w:rsidRPr="00424A92">
        <w:rPr>
          <w:rFonts w:ascii="Arial" w:hAnsi="Arial" w:cs="Arial"/>
          <w:sz w:val="32"/>
          <w:szCs w:val="32"/>
        </w:rPr>
        <w:t>□</w:t>
      </w:r>
      <w:r w:rsidRPr="00424A92">
        <w:rPr>
          <w:rFonts w:ascii="Arial" w:hAnsi="Arial" w:cs="Arial"/>
          <w:bCs/>
        </w:rPr>
        <w:t xml:space="preserve"> IN CASO DI PARTECIPAZIONE DI OFFERTA PER IL LOTTO 2</w:t>
      </w:r>
      <w:r>
        <w:rPr>
          <w:rFonts w:ascii="Arial" w:hAnsi="Arial" w:cs="Arial"/>
          <w:bCs/>
        </w:rPr>
        <w:t>, i</w:t>
      </w:r>
      <w:r w:rsidRPr="00424A92">
        <w:rPr>
          <w:rFonts w:ascii="Arial" w:hAnsi="Arial" w:cs="Arial"/>
          <w:bCs/>
        </w:rPr>
        <w:t xml:space="preserve">l possesso di un fatturato globale dell’impresa </w:t>
      </w:r>
      <w:r w:rsidRPr="00424A92">
        <w:rPr>
          <w:rFonts w:ascii="Arial" w:hAnsi="Arial" w:cs="Arial"/>
        </w:rPr>
        <w:t>riferito agli ultimi n. 3 esercizi finanziari antecedenti la pubblicazione del bando</w:t>
      </w:r>
      <w:r w:rsidRPr="00424A92">
        <w:rPr>
          <w:rFonts w:ascii="Arial" w:hAnsi="Arial" w:cs="Arial"/>
          <w:bCs/>
        </w:rPr>
        <w:t>, per un importo pari al valore dell’affidamento (euro 200.790,00).</w:t>
      </w:r>
    </w:p>
    <w:p w14:paraId="50FF1464" w14:textId="77777777" w:rsidR="000C3B6F" w:rsidRPr="00EE1765" w:rsidRDefault="000C3B6F" w:rsidP="000C3B6F">
      <w:pPr>
        <w:autoSpaceDE w:val="0"/>
        <w:autoSpaceDN w:val="0"/>
        <w:adjustRightInd w:val="0"/>
        <w:rPr>
          <w:rFonts w:ascii="Arial" w:hAnsi="Arial" w:cs="Arial"/>
        </w:rPr>
      </w:pPr>
    </w:p>
    <w:p w14:paraId="64BE325E" w14:textId="1C413B0F" w:rsidR="000C3B6F" w:rsidRPr="00EE1765" w:rsidRDefault="000C3B6F" w:rsidP="000C3B6F">
      <w:pPr>
        <w:autoSpaceDE w:val="0"/>
        <w:autoSpaceDN w:val="0"/>
        <w:adjustRightInd w:val="0"/>
        <w:rPr>
          <w:rFonts w:ascii="Arial" w:hAnsi="Arial" w:cs="Arial"/>
          <w:b/>
          <w:bCs/>
          <w:i/>
        </w:rPr>
      </w:pPr>
      <w:r w:rsidRPr="00EE1765">
        <w:rPr>
          <w:rFonts w:ascii="Arial" w:hAnsi="Arial" w:cs="Arial"/>
          <w:b/>
          <w:bCs/>
          <w:i/>
        </w:rPr>
        <w:t xml:space="preserve">C.3) </w:t>
      </w:r>
      <w:r w:rsidR="00424A92">
        <w:rPr>
          <w:rFonts w:ascii="Arial" w:hAnsi="Arial" w:cs="Arial"/>
          <w:b/>
          <w:bCs/>
          <w:i/>
        </w:rPr>
        <w:t>capacità tecnica</w:t>
      </w:r>
    </w:p>
    <w:p w14:paraId="392F0B61" w14:textId="496433F1" w:rsidR="00F82A02" w:rsidRDefault="00F82A02" w:rsidP="00F82A02">
      <w:pPr>
        <w:autoSpaceDE w:val="0"/>
        <w:autoSpaceDN w:val="0"/>
        <w:adjustRightInd w:val="0"/>
        <w:spacing w:before="120"/>
        <w:ind w:right="127"/>
        <w:rPr>
          <w:rFonts w:ascii="Arial" w:hAnsi="Arial" w:cs="Arial"/>
          <w:color w:val="000000"/>
        </w:rPr>
      </w:pPr>
      <w:r w:rsidRPr="00424A92">
        <w:rPr>
          <w:rFonts w:ascii="Arial" w:hAnsi="Arial" w:cs="Arial"/>
          <w:sz w:val="32"/>
          <w:szCs w:val="32"/>
        </w:rPr>
        <w:t>□</w:t>
      </w:r>
      <w:r>
        <w:rPr>
          <w:rFonts w:ascii="Arial" w:hAnsi="Arial" w:cs="Arial"/>
          <w:color w:val="000000"/>
        </w:rPr>
        <w:t xml:space="preserve"> di aver eseguito,</w:t>
      </w:r>
      <w:r w:rsidRPr="00997451">
        <w:rPr>
          <w:rFonts w:ascii="Arial" w:hAnsi="Arial" w:cs="Arial"/>
          <w:color w:val="000000"/>
        </w:rPr>
        <w:t xml:space="preserve"> negli ultimi tre anni</w:t>
      </w:r>
      <w:r w:rsidRPr="00075912">
        <w:rPr>
          <w:rFonts w:ascii="Arial" w:hAnsi="Arial" w:cs="Arial"/>
          <w:color w:val="000000"/>
        </w:rPr>
        <w:t xml:space="preserve"> antecedenti la pubblicazione del bando</w:t>
      </w:r>
      <w:r>
        <w:rPr>
          <w:rFonts w:ascii="Arial" w:hAnsi="Arial" w:cs="Arial"/>
          <w:color w:val="000000"/>
        </w:rPr>
        <w:t xml:space="preserve">, forniture </w:t>
      </w:r>
      <w:r w:rsidRPr="00075912">
        <w:rPr>
          <w:rFonts w:ascii="Arial" w:hAnsi="Arial" w:cs="Arial"/>
          <w:color w:val="000000"/>
        </w:rPr>
        <w:t>analogh</w:t>
      </w:r>
      <w:r>
        <w:rPr>
          <w:rFonts w:ascii="Arial" w:hAnsi="Arial" w:cs="Arial"/>
          <w:color w:val="000000"/>
        </w:rPr>
        <w:t xml:space="preserve">e </w:t>
      </w:r>
      <w:r w:rsidRPr="00075912">
        <w:rPr>
          <w:rFonts w:ascii="Arial" w:hAnsi="Arial" w:cs="Arial"/>
          <w:color w:val="000000"/>
        </w:rPr>
        <w:t>a quell</w:t>
      </w:r>
      <w:r>
        <w:rPr>
          <w:rFonts w:ascii="Arial" w:hAnsi="Arial" w:cs="Arial"/>
          <w:color w:val="000000"/>
        </w:rPr>
        <w:t>e</w:t>
      </w:r>
      <w:r w:rsidRPr="00075912">
        <w:rPr>
          <w:rFonts w:ascii="Arial" w:hAnsi="Arial" w:cs="Arial"/>
          <w:color w:val="000000"/>
        </w:rPr>
        <w:t xml:space="preserve"> oggetto della gara</w:t>
      </w:r>
      <w:r>
        <w:rPr>
          <w:rFonts w:ascii="Arial" w:hAnsi="Arial" w:cs="Arial"/>
          <w:color w:val="000000"/>
        </w:rPr>
        <w:t xml:space="preserve"> e a tal fine dichiara:</w:t>
      </w:r>
    </w:p>
    <w:p w14:paraId="6A8517D6" w14:textId="77777777" w:rsidR="00F82A02" w:rsidRDefault="00F82A02" w:rsidP="000C3B6F">
      <w:pPr>
        <w:autoSpaceDE w:val="0"/>
        <w:autoSpaceDN w:val="0"/>
        <w:adjustRightInd w:val="0"/>
        <w:spacing w:before="120"/>
        <w:ind w:right="127"/>
        <w:rPr>
          <w:rFonts w:ascii="Arial" w:hAnsi="Arial" w:cs="Arial"/>
          <w:color w:val="000000"/>
        </w:rPr>
      </w:pPr>
    </w:p>
    <w:tbl>
      <w:tblPr>
        <w:tblStyle w:val="Grigliatabella"/>
        <w:tblW w:w="9628" w:type="dxa"/>
        <w:tblLook w:val="04A0" w:firstRow="1" w:lastRow="0" w:firstColumn="1" w:lastColumn="0" w:noHBand="0" w:noVBand="1"/>
      </w:tblPr>
      <w:tblGrid>
        <w:gridCol w:w="2972"/>
        <w:gridCol w:w="1842"/>
        <w:gridCol w:w="2269"/>
        <w:gridCol w:w="2545"/>
      </w:tblGrid>
      <w:tr w:rsidR="002F0558" w14:paraId="3538B357" w14:textId="77777777" w:rsidTr="002F0558">
        <w:tc>
          <w:tcPr>
            <w:tcW w:w="2972" w:type="dxa"/>
          </w:tcPr>
          <w:p w14:paraId="74F3B221" w14:textId="5A3AEB45" w:rsidR="002F0558" w:rsidRDefault="002F0558" w:rsidP="00DC7386">
            <w:pPr>
              <w:autoSpaceDE w:val="0"/>
              <w:autoSpaceDN w:val="0"/>
              <w:adjustRightInd w:val="0"/>
              <w:rPr>
                <w:rFonts w:ascii="Arial" w:hAnsi="Arial" w:cs="Arial"/>
                <w:szCs w:val="24"/>
              </w:rPr>
            </w:pPr>
            <w:r>
              <w:rPr>
                <w:rFonts w:ascii="Arial" w:hAnsi="Arial" w:cs="Arial"/>
                <w:szCs w:val="24"/>
              </w:rPr>
              <w:t xml:space="preserve">Oggetto del la fornitura realizzata </w:t>
            </w:r>
          </w:p>
        </w:tc>
        <w:tc>
          <w:tcPr>
            <w:tcW w:w="1842" w:type="dxa"/>
          </w:tcPr>
          <w:p w14:paraId="44058B7B" w14:textId="77777777" w:rsidR="002F0558" w:rsidRDefault="002F0558" w:rsidP="00DC7386">
            <w:pPr>
              <w:autoSpaceDE w:val="0"/>
              <w:autoSpaceDN w:val="0"/>
              <w:adjustRightInd w:val="0"/>
              <w:rPr>
                <w:rFonts w:ascii="Arial" w:hAnsi="Arial" w:cs="Arial"/>
                <w:szCs w:val="24"/>
              </w:rPr>
            </w:pPr>
            <w:r>
              <w:rPr>
                <w:rFonts w:ascii="Arial" w:hAnsi="Arial" w:cs="Arial"/>
                <w:szCs w:val="24"/>
              </w:rPr>
              <w:t>periodo</w:t>
            </w:r>
          </w:p>
        </w:tc>
        <w:tc>
          <w:tcPr>
            <w:tcW w:w="2269" w:type="dxa"/>
          </w:tcPr>
          <w:p w14:paraId="23C4D250" w14:textId="77777777" w:rsidR="002F0558" w:rsidRDefault="002F0558" w:rsidP="00DC7386">
            <w:pPr>
              <w:autoSpaceDE w:val="0"/>
              <w:autoSpaceDN w:val="0"/>
              <w:adjustRightInd w:val="0"/>
              <w:rPr>
                <w:rFonts w:ascii="Arial" w:hAnsi="Arial" w:cs="Arial"/>
                <w:szCs w:val="24"/>
              </w:rPr>
            </w:pPr>
            <w:r>
              <w:rPr>
                <w:rFonts w:ascii="Arial" w:hAnsi="Arial" w:cs="Arial"/>
                <w:szCs w:val="24"/>
              </w:rPr>
              <w:t>valore</w:t>
            </w:r>
          </w:p>
        </w:tc>
        <w:tc>
          <w:tcPr>
            <w:tcW w:w="2545" w:type="dxa"/>
          </w:tcPr>
          <w:p w14:paraId="50C51EBA" w14:textId="2E42FB4A" w:rsidR="002F0558" w:rsidRDefault="002F0558" w:rsidP="00DC7386">
            <w:pPr>
              <w:autoSpaceDE w:val="0"/>
              <w:autoSpaceDN w:val="0"/>
              <w:adjustRightInd w:val="0"/>
              <w:jc w:val="center"/>
              <w:rPr>
                <w:rFonts w:ascii="Arial" w:hAnsi="Arial" w:cs="Arial"/>
                <w:szCs w:val="24"/>
              </w:rPr>
            </w:pPr>
            <w:r>
              <w:rPr>
                <w:rFonts w:ascii="Arial" w:hAnsi="Arial" w:cs="Arial"/>
                <w:szCs w:val="24"/>
              </w:rPr>
              <w:t xml:space="preserve">Committente pubblico e/o privato </w:t>
            </w:r>
          </w:p>
        </w:tc>
      </w:tr>
      <w:tr w:rsidR="002F0558" w14:paraId="1D89665E" w14:textId="77777777" w:rsidTr="002F0558">
        <w:tc>
          <w:tcPr>
            <w:tcW w:w="2972" w:type="dxa"/>
          </w:tcPr>
          <w:p w14:paraId="5B44EE6A" w14:textId="77777777" w:rsidR="002F0558" w:rsidRDefault="002F0558" w:rsidP="00DC7386">
            <w:pPr>
              <w:autoSpaceDE w:val="0"/>
              <w:autoSpaceDN w:val="0"/>
              <w:adjustRightInd w:val="0"/>
              <w:rPr>
                <w:rFonts w:ascii="Arial" w:hAnsi="Arial" w:cs="Arial"/>
                <w:szCs w:val="24"/>
              </w:rPr>
            </w:pPr>
          </w:p>
          <w:p w14:paraId="7E7B423A" w14:textId="77777777" w:rsidR="002F0558" w:rsidRDefault="002F0558" w:rsidP="00DC7386">
            <w:pPr>
              <w:autoSpaceDE w:val="0"/>
              <w:autoSpaceDN w:val="0"/>
              <w:adjustRightInd w:val="0"/>
              <w:rPr>
                <w:rFonts w:ascii="Arial" w:hAnsi="Arial" w:cs="Arial"/>
                <w:szCs w:val="24"/>
              </w:rPr>
            </w:pPr>
          </w:p>
        </w:tc>
        <w:tc>
          <w:tcPr>
            <w:tcW w:w="1842" w:type="dxa"/>
          </w:tcPr>
          <w:p w14:paraId="59A8B696" w14:textId="77777777" w:rsidR="002F0558" w:rsidRDefault="002F0558" w:rsidP="00DC7386">
            <w:pPr>
              <w:autoSpaceDE w:val="0"/>
              <w:autoSpaceDN w:val="0"/>
              <w:adjustRightInd w:val="0"/>
              <w:rPr>
                <w:rFonts w:ascii="Arial" w:hAnsi="Arial" w:cs="Arial"/>
                <w:szCs w:val="24"/>
              </w:rPr>
            </w:pPr>
          </w:p>
        </w:tc>
        <w:tc>
          <w:tcPr>
            <w:tcW w:w="2269" w:type="dxa"/>
          </w:tcPr>
          <w:p w14:paraId="38717AB9" w14:textId="77777777" w:rsidR="002F0558" w:rsidRDefault="002F0558" w:rsidP="00DC7386">
            <w:pPr>
              <w:autoSpaceDE w:val="0"/>
              <w:autoSpaceDN w:val="0"/>
              <w:adjustRightInd w:val="0"/>
              <w:rPr>
                <w:rFonts w:ascii="Arial" w:hAnsi="Arial" w:cs="Arial"/>
                <w:szCs w:val="24"/>
              </w:rPr>
            </w:pPr>
          </w:p>
        </w:tc>
        <w:tc>
          <w:tcPr>
            <w:tcW w:w="2545" w:type="dxa"/>
          </w:tcPr>
          <w:p w14:paraId="747DEA10" w14:textId="77777777" w:rsidR="002F0558" w:rsidRDefault="002F0558" w:rsidP="00DC7386">
            <w:pPr>
              <w:autoSpaceDE w:val="0"/>
              <w:autoSpaceDN w:val="0"/>
              <w:adjustRightInd w:val="0"/>
              <w:rPr>
                <w:rFonts w:ascii="Arial" w:hAnsi="Arial" w:cs="Arial"/>
                <w:szCs w:val="24"/>
              </w:rPr>
            </w:pPr>
          </w:p>
        </w:tc>
      </w:tr>
      <w:tr w:rsidR="002F0558" w14:paraId="21733026" w14:textId="77777777" w:rsidTr="002F0558">
        <w:tc>
          <w:tcPr>
            <w:tcW w:w="2972" w:type="dxa"/>
          </w:tcPr>
          <w:p w14:paraId="3B28F60C" w14:textId="77777777" w:rsidR="002F0558" w:rsidRDefault="002F0558" w:rsidP="00DC7386">
            <w:pPr>
              <w:autoSpaceDE w:val="0"/>
              <w:autoSpaceDN w:val="0"/>
              <w:adjustRightInd w:val="0"/>
              <w:rPr>
                <w:rFonts w:ascii="Arial" w:hAnsi="Arial" w:cs="Arial"/>
                <w:szCs w:val="24"/>
              </w:rPr>
            </w:pPr>
          </w:p>
          <w:p w14:paraId="2D73F24B" w14:textId="77777777" w:rsidR="002F0558" w:rsidRDefault="002F0558" w:rsidP="00DC7386">
            <w:pPr>
              <w:autoSpaceDE w:val="0"/>
              <w:autoSpaceDN w:val="0"/>
              <w:adjustRightInd w:val="0"/>
              <w:rPr>
                <w:rFonts w:ascii="Arial" w:hAnsi="Arial" w:cs="Arial"/>
                <w:szCs w:val="24"/>
              </w:rPr>
            </w:pPr>
          </w:p>
        </w:tc>
        <w:tc>
          <w:tcPr>
            <w:tcW w:w="1842" w:type="dxa"/>
          </w:tcPr>
          <w:p w14:paraId="5422E91B" w14:textId="77777777" w:rsidR="002F0558" w:rsidRDefault="002F0558" w:rsidP="00DC7386">
            <w:pPr>
              <w:autoSpaceDE w:val="0"/>
              <w:autoSpaceDN w:val="0"/>
              <w:adjustRightInd w:val="0"/>
              <w:rPr>
                <w:rFonts w:ascii="Arial" w:hAnsi="Arial" w:cs="Arial"/>
                <w:szCs w:val="24"/>
              </w:rPr>
            </w:pPr>
          </w:p>
        </w:tc>
        <w:tc>
          <w:tcPr>
            <w:tcW w:w="2269" w:type="dxa"/>
          </w:tcPr>
          <w:p w14:paraId="5A55A40C" w14:textId="77777777" w:rsidR="002F0558" w:rsidRDefault="002F0558" w:rsidP="00DC7386">
            <w:pPr>
              <w:autoSpaceDE w:val="0"/>
              <w:autoSpaceDN w:val="0"/>
              <w:adjustRightInd w:val="0"/>
              <w:rPr>
                <w:rFonts w:ascii="Arial" w:hAnsi="Arial" w:cs="Arial"/>
                <w:szCs w:val="24"/>
              </w:rPr>
            </w:pPr>
          </w:p>
        </w:tc>
        <w:tc>
          <w:tcPr>
            <w:tcW w:w="2545" w:type="dxa"/>
          </w:tcPr>
          <w:p w14:paraId="22834823" w14:textId="77777777" w:rsidR="002F0558" w:rsidRDefault="002F0558" w:rsidP="00DC7386">
            <w:pPr>
              <w:autoSpaceDE w:val="0"/>
              <w:autoSpaceDN w:val="0"/>
              <w:adjustRightInd w:val="0"/>
              <w:rPr>
                <w:rFonts w:ascii="Arial" w:hAnsi="Arial" w:cs="Arial"/>
                <w:szCs w:val="24"/>
              </w:rPr>
            </w:pPr>
          </w:p>
        </w:tc>
      </w:tr>
      <w:tr w:rsidR="002F0558" w14:paraId="7B8D5449" w14:textId="77777777" w:rsidTr="002F0558">
        <w:tc>
          <w:tcPr>
            <w:tcW w:w="2972" w:type="dxa"/>
          </w:tcPr>
          <w:p w14:paraId="5B0AD594" w14:textId="77777777" w:rsidR="002F0558" w:rsidRDefault="002F0558" w:rsidP="00DC7386">
            <w:pPr>
              <w:autoSpaceDE w:val="0"/>
              <w:autoSpaceDN w:val="0"/>
              <w:adjustRightInd w:val="0"/>
              <w:rPr>
                <w:rFonts w:ascii="Arial" w:hAnsi="Arial" w:cs="Arial"/>
                <w:szCs w:val="24"/>
              </w:rPr>
            </w:pPr>
          </w:p>
          <w:p w14:paraId="49B07C4F" w14:textId="77777777" w:rsidR="002F0558" w:rsidRDefault="002F0558" w:rsidP="00DC7386">
            <w:pPr>
              <w:autoSpaceDE w:val="0"/>
              <w:autoSpaceDN w:val="0"/>
              <w:adjustRightInd w:val="0"/>
              <w:rPr>
                <w:rFonts w:ascii="Arial" w:hAnsi="Arial" w:cs="Arial"/>
                <w:szCs w:val="24"/>
              </w:rPr>
            </w:pPr>
          </w:p>
        </w:tc>
        <w:tc>
          <w:tcPr>
            <w:tcW w:w="1842" w:type="dxa"/>
          </w:tcPr>
          <w:p w14:paraId="129DD1F9" w14:textId="77777777" w:rsidR="002F0558" w:rsidRDefault="002F0558" w:rsidP="00DC7386">
            <w:pPr>
              <w:autoSpaceDE w:val="0"/>
              <w:autoSpaceDN w:val="0"/>
              <w:adjustRightInd w:val="0"/>
              <w:rPr>
                <w:rFonts w:ascii="Arial" w:hAnsi="Arial" w:cs="Arial"/>
                <w:szCs w:val="24"/>
              </w:rPr>
            </w:pPr>
          </w:p>
        </w:tc>
        <w:tc>
          <w:tcPr>
            <w:tcW w:w="2269" w:type="dxa"/>
          </w:tcPr>
          <w:p w14:paraId="4B8CE6D1" w14:textId="77777777" w:rsidR="002F0558" w:rsidRDefault="002F0558" w:rsidP="00DC7386">
            <w:pPr>
              <w:autoSpaceDE w:val="0"/>
              <w:autoSpaceDN w:val="0"/>
              <w:adjustRightInd w:val="0"/>
              <w:rPr>
                <w:rFonts w:ascii="Arial" w:hAnsi="Arial" w:cs="Arial"/>
                <w:szCs w:val="24"/>
              </w:rPr>
            </w:pPr>
          </w:p>
        </w:tc>
        <w:tc>
          <w:tcPr>
            <w:tcW w:w="2545" w:type="dxa"/>
          </w:tcPr>
          <w:p w14:paraId="777FC3F4" w14:textId="77777777" w:rsidR="002F0558" w:rsidRDefault="002F0558" w:rsidP="00DC7386">
            <w:pPr>
              <w:autoSpaceDE w:val="0"/>
              <w:autoSpaceDN w:val="0"/>
              <w:adjustRightInd w:val="0"/>
              <w:rPr>
                <w:rFonts w:ascii="Arial" w:hAnsi="Arial" w:cs="Arial"/>
                <w:szCs w:val="24"/>
              </w:rPr>
            </w:pPr>
          </w:p>
        </w:tc>
      </w:tr>
    </w:tbl>
    <w:p w14:paraId="110F87F0" w14:textId="77777777" w:rsidR="000C3B6F" w:rsidRPr="00EE1765" w:rsidRDefault="000C3B6F" w:rsidP="000C3B6F">
      <w:pPr>
        <w:autoSpaceDE w:val="0"/>
        <w:autoSpaceDN w:val="0"/>
        <w:adjustRightInd w:val="0"/>
        <w:rPr>
          <w:rFonts w:ascii="Arial" w:hAnsi="Arial" w:cs="Arial"/>
          <w:b/>
          <w:bCs/>
          <w:color w:val="000000"/>
        </w:rPr>
      </w:pPr>
    </w:p>
    <w:p w14:paraId="76B89058" w14:textId="21867C80" w:rsidR="000C3B6F" w:rsidRDefault="000C3B6F" w:rsidP="00233CC7">
      <w:pPr>
        <w:autoSpaceDE w:val="0"/>
        <w:autoSpaceDN w:val="0"/>
        <w:adjustRightInd w:val="0"/>
        <w:rPr>
          <w:rFonts w:ascii="Arial" w:hAnsi="Arial" w:cs="Arial"/>
        </w:rPr>
      </w:pPr>
    </w:p>
    <w:p w14:paraId="4FD041E2" w14:textId="065C2765" w:rsidR="00E2223D" w:rsidRPr="00BD148F" w:rsidRDefault="00B41623" w:rsidP="00E2223D">
      <w:pPr>
        <w:tabs>
          <w:tab w:val="left" w:pos="142"/>
        </w:tabs>
        <w:rPr>
          <w:rFonts w:ascii="Arial" w:hAnsi="Arial" w:cs="Arial"/>
          <w:b/>
        </w:rPr>
      </w:pPr>
      <w:r w:rsidRPr="00BD148F">
        <w:rPr>
          <w:rFonts w:ascii="Arial" w:hAnsi="Arial" w:cs="Arial"/>
          <w:b/>
        </w:rPr>
        <w:t>SEZIONE I</w:t>
      </w:r>
      <w:r w:rsidR="00CD10A6">
        <w:rPr>
          <w:rFonts w:ascii="Arial" w:hAnsi="Arial" w:cs="Arial"/>
          <w:b/>
        </w:rPr>
        <w:t>V</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6144C269" w:rsidR="00E2223D"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AE2DC58" w14:textId="34D1BF41" w:rsidR="006054AB" w:rsidRPr="006054AB" w:rsidRDefault="00E2223D" w:rsidP="006054A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0C9E95B" w14:textId="77777777" w:rsidR="006054AB" w:rsidRDefault="006054AB" w:rsidP="008A1B5B">
      <w:pPr>
        <w:rPr>
          <w:rFonts w:ascii="Arial" w:hAnsi="Arial" w:cs="Arial"/>
          <w:b/>
        </w:rPr>
      </w:pPr>
    </w:p>
    <w:p w14:paraId="739341F9" w14:textId="77777777" w:rsidR="006054AB" w:rsidRDefault="006054AB" w:rsidP="008A1B5B">
      <w:pPr>
        <w:rPr>
          <w:rFonts w:ascii="Arial" w:hAnsi="Arial" w:cs="Arial"/>
          <w:b/>
        </w:rPr>
      </w:pPr>
    </w:p>
    <w:p w14:paraId="34A56932" w14:textId="2D09FF48" w:rsidR="008A1B5B" w:rsidRPr="00BD148F" w:rsidRDefault="006E165D" w:rsidP="008A1B5B">
      <w:pPr>
        <w:rPr>
          <w:rFonts w:ascii="Arial" w:hAnsi="Arial" w:cs="Arial"/>
          <w:b/>
        </w:rPr>
      </w:pPr>
      <w:r w:rsidRPr="00BD148F">
        <w:rPr>
          <w:rFonts w:ascii="Arial" w:hAnsi="Arial" w:cs="Arial"/>
          <w:b/>
        </w:rPr>
        <w:t>SEZIONE V</w:t>
      </w:r>
      <w:r w:rsidR="001342E1" w:rsidRPr="00BD148F">
        <w:rPr>
          <w:rFonts w:ascii="Arial" w:hAnsi="Arial" w:cs="Arial"/>
          <w:b/>
        </w:rPr>
        <w:t xml:space="preserve"> </w:t>
      </w:r>
      <w:proofErr w:type="gramStart"/>
      <w:r w:rsidR="001342E1" w:rsidRPr="00BD148F">
        <w:rPr>
          <w:rFonts w:ascii="Arial" w:hAnsi="Arial" w:cs="Arial"/>
          <w:b/>
        </w:rPr>
        <w:t xml:space="preserve">- </w:t>
      </w:r>
      <w:r w:rsidRPr="00BD148F">
        <w:rPr>
          <w:rFonts w:ascii="Arial" w:hAnsi="Arial" w:cs="Arial"/>
          <w:b/>
        </w:rPr>
        <w:t xml:space="preserve"> </w:t>
      </w:r>
      <w:r w:rsidR="00800694">
        <w:rPr>
          <w:rFonts w:ascii="Arial" w:hAnsi="Arial" w:cs="Arial"/>
          <w:b/>
        </w:rPr>
        <w:t>SUBAPPALTO</w:t>
      </w:r>
      <w:proofErr w:type="gramEnd"/>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72D90BF0"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w:t>
      </w:r>
      <w:r w:rsidR="005805E3">
        <w:rPr>
          <w:rFonts w:ascii="Arial" w:hAnsi="Arial" w:cs="Arial"/>
        </w:rPr>
        <w:t>nel rispetto della vigente normativa</w:t>
      </w:r>
      <w:r w:rsidR="00A12FCE">
        <w:rPr>
          <w:rFonts w:ascii="Arial" w:hAnsi="Arial" w:cs="Arial"/>
        </w:rPr>
        <w:t xml:space="preserve">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502A7A05" w:rsidR="001342E1" w:rsidRPr="00422EB8" w:rsidRDefault="008A1B5B" w:rsidP="00422EB8">
      <w:pPr>
        <w:rPr>
          <w:rFonts w:ascii="Arial" w:hAnsi="Arial" w:cs="Arial"/>
          <w:b/>
        </w:rPr>
      </w:pPr>
      <w:r>
        <w:rPr>
          <w:rFonts w:ascii="Arial" w:hAnsi="Arial" w:cs="Arial"/>
          <w:b/>
        </w:rPr>
        <w:t>SEZIONE V</w:t>
      </w:r>
      <w:r w:rsidR="00CD10A6">
        <w:rPr>
          <w:rFonts w:ascii="Arial" w:hAnsi="Arial" w:cs="Arial"/>
          <w:b/>
        </w:rPr>
        <w:t>I</w:t>
      </w:r>
      <w:r>
        <w:rPr>
          <w:rFonts w:ascii="Arial" w:hAnsi="Arial" w:cs="Arial"/>
          <w:b/>
        </w:rPr>
        <w:t xml:space="preserve"> - </w:t>
      </w:r>
      <w:r w:rsidR="006E165D" w:rsidRPr="00BD148F">
        <w:rPr>
          <w:rFonts w:ascii="Arial" w:hAnsi="Arial" w:cs="Arial"/>
          <w:b/>
        </w:rPr>
        <w:t>CERTIFICAZIONI (eventuale</w:t>
      </w:r>
      <w:r w:rsidR="00422EB8">
        <w:rPr>
          <w:rFonts w:ascii="Arial" w:hAnsi="Arial" w:cs="Arial"/>
          <w:b/>
        </w:rPr>
        <w:t>)</w:t>
      </w:r>
    </w:p>
    <w:p w14:paraId="5A3F8163" w14:textId="058CFF35"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lastRenderedPageBreak/>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3" w:name="_Hlk78797980"/>
      <w:r w:rsidRPr="00632A96">
        <w:rPr>
          <w:rFonts w:ascii="Arial" w:hAnsi="Arial" w:cs="Arial"/>
          <w:b w:val="0"/>
          <w:i/>
          <w:sz w:val="22"/>
          <w:szCs w:val="22"/>
        </w:rPr>
        <w:t>(specificare n., organismo di certificazione, data di rilascio e di scadenza)</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3"/>
    <w:p w14:paraId="1ED546D8" w14:textId="671DBE05" w:rsidR="006E165D" w:rsidRPr="001342E1" w:rsidRDefault="006E165D" w:rsidP="001342E1">
      <w:pPr>
        <w:rPr>
          <w:rFonts w:ascii="Arial" w:hAnsi="Arial" w:cs="Arial"/>
        </w:rPr>
      </w:pPr>
    </w:p>
    <w:p w14:paraId="7A1C7D5D" w14:textId="5E422CAF"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CD10A6">
        <w:rPr>
          <w:rFonts w:ascii="Arial" w:hAnsi="Arial" w:cs="Arial"/>
          <w:b/>
        </w:rPr>
        <w:t>I</w:t>
      </w:r>
      <w:r w:rsidR="00422EB8">
        <w:rPr>
          <w:rFonts w:ascii="Arial" w:hAnsi="Arial" w:cs="Arial"/>
          <w:b/>
        </w:rPr>
        <w:t xml:space="preserve"> </w:t>
      </w:r>
      <w:r>
        <w:rPr>
          <w:rFonts w:ascii="Arial" w:hAnsi="Arial" w:cs="Arial"/>
          <w:b/>
        </w:rPr>
        <w:t>- AVVIO D</w:t>
      </w:r>
      <w:r w:rsidR="00671BEF">
        <w:rPr>
          <w:rFonts w:ascii="Arial" w:hAnsi="Arial" w:cs="Arial"/>
          <w:b/>
        </w:rPr>
        <w:t>EL</w:t>
      </w:r>
      <w:r w:rsidR="002F0558">
        <w:rPr>
          <w:rFonts w:ascii="Arial" w:hAnsi="Arial" w:cs="Arial"/>
          <w:b/>
        </w:rPr>
        <w:t>LA FORNITURA</w:t>
      </w:r>
      <w:r w:rsidR="00671BEF">
        <w:rPr>
          <w:rFonts w:ascii="Arial" w:hAnsi="Arial" w:cs="Arial"/>
          <w:b/>
        </w:rPr>
        <w:t xml:space="preserve"> </w:t>
      </w:r>
    </w:p>
    <w:p w14:paraId="320251F2" w14:textId="77777777" w:rsidR="006E165D" w:rsidRDefault="006E165D" w:rsidP="006E165D">
      <w:pPr>
        <w:rPr>
          <w:rFonts w:ascii="Arial" w:hAnsi="Arial" w:cs="Arial"/>
        </w:rPr>
      </w:pPr>
    </w:p>
    <w:p w14:paraId="1E0E7FD1" w14:textId="6C58C723"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 xml:space="preserve">che la </w:t>
      </w:r>
      <w:r w:rsidR="002F0558">
        <w:rPr>
          <w:rFonts w:ascii="Arial" w:hAnsi="Arial" w:cs="Arial"/>
        </w:rPr>
        <w:t>società</w:t>
      </w:r>
      <w:r w:rsidR="00634A02">
        <w:rPr>
          <w:rFonts w:ascii="Arial" w:hAnsi="Arial" w:cs="Arial"/>
        </w:rPr>
        <w:t>,</w:t>
      </w:r>
      <w:r>
        <w:rPr>
          <w:rFonts w:ascii="Arial" w:hAnsi="Arial" w:cs="Arial"/>
        </w:rPr>
        <w:t xml:space="preserve"> in caso di aggiudicazione, si rende pienamente disponibile ad avviare </w:t>
      </w:r>
      <w:r w:rsidR="004B0CCE">
        <w:rPr>
          <w:rFonts w:ascii="Arial" w:hAnsi="Arial" w:cs="Arial"/>
        </w:rPr>
        <w:t xml:space="preserve">l’esecuzione </w:t>
      </w:r>
      <w:r w:rsidR="002F0558">
        <w:rPr>
          <w:rFonts w:ascii="Arial" w:hAnsi="Arial" w:cs="Arial"/>
        </w:rPr>
        <w:t>della fornitura</w:t>
      </w:r>
      <w:r w:rsidR="004B0CCE">
        <w:rPr>
          <w:rFonts w:ascii="Arial" w:hAnsi="Arial" w:cs="Arial"/>
        </w:rPr>
        <w:t xml:space="preserve">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7EFE57EE"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CD10A6">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2821AF9C" w14:textId="77777777" w:rsidR="001E660C" w:rsidRDefault="00E2223D" w:rsidP="00B41623">
      <w:pPr>
        <w:tabs>
          <w:tab w:val="left" w:pos="142"/>
        </w:tabs>
        <w:rPr>
          <w:rFonts w:ascii="Arial" w:hAnsi="Arial" w:cs="Arial"/>
        </w:rPr>
      </w:pPr>
      <w:r w:rsidRPr="00F83472">
        <w:rPr>
          <w:rFonts w:ascii="Arial" w:hAnsi="Arial" w:cs="Arial"/>
        </w:rPr>
        <w:t>di essere consapevole che l</w:t>
      </w:r>
      <w:r w:rsidR="002F0558">
        <w:rPr>
          <w:rFonts w:ascii="Arial" w:hAnsi="Arial" w:cs="Arial"/>
        </w:rPr>
        <w:t>’</w:t>
      </w:r>
      <w:r>
        <w:rPr>
          <w:rFonts w:ascii="Arial" w:hAnsi="Arial" w:cs="Arial"/>
        </w:rPr>
        <w:t>aggiudicatari</w:t>
      </w:r>
      <w:r w:rsidR="002F0558">
        <w:rPr>
          <w:rFonts w:ascii="Arial" w:hAnsi="Arial" w:cs="Arial"/>
        </w:rPr>
        <w:t>o</w:t>
      </w:r>
      <w:r>
        <w:rPr>
          <w:rFonts w:ascii="Arial" w:hAnsi="Arial" w:cs="Arial"/>
        </w:rPr>
        <w:t>,</w:t>
      </w:r>
      <w:r w:rsidRPr="00F83472">
        <w:rPr>
          <w:rFonts w:ascii="Arial" w:hAnsi="Arial" w:cs="Arial"/>
        </w:rPr>
        <w:t xml:space="preserve"> è tenu</w:t>
      </w:r>
      <w:r w:rsidR="002F0558">
        <w:rPr>
          <w:rFonts w:ascii="Arial" w:hAnsi="Arial" w:cs="Arial"/>
        </w:rPr>
        <w:t>to</w:t>
      </w:r>
      <w:r w:rsidRPr="00F83472">
        <w:rPr>
          <w:rFonts w:ascii="Arial" w:hAnsi="Arial" w:cs="Arial"/>
        </w:rPr>
        <w:t xml:space="preserve">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1E660C">
        <w:rPr>
          <w:rFonts w:ascii="Arial" w:hAnsi="Arial" w:cs="Arial"/>
        </w:rPr>
        <w:t>consultabile al link</w:t>
      </w:r>
    </w:p>
    <w:p w14:paraId="08B1E845" w14:textId="53E58B66" w:rsidR="001E660C" w:rsidRDefault="001E660C" w:rsidP="00B41623">
      <w:pPr>
        <w:tabs>
          <w:tab w:val="left" w:pos="142"/>
        </w:tabs>
        <w:rPr>
          <w:rFonts w:ascii="Arial" w:hAnsi="Arial" w:cs="Arial"/>
        </w:rPr>
      </w:pPr>
      <w:r>
        <w:rPr>
          <w:rFonts w:ascii="Arial" w:hAnsi="Arial" w:cs="Arial"/>
        </w:rPr>
        <w:t xml:space="preserve"> </w:t>
      </w:r>
    </w:p>
    <w:p w14:paraId="233E014C" w14:textId="00303172" w:rsidR="001E660C" w:rsidRDefault="00045F81" w:rsidP="00B41623">
      <w:pPr>
        <w:tabs>
          <w:tab w:val="left" w:pos="142"/>
        </w:tabs>
        <w:rPr>
          <w:rFonts w:ascii="Arial" w:hAnsi="Arial" w:cs="Arial"/>
        </w:rPr>
      </w:pPr>
      <w:hyperlink r:id="rId8" w:history="1">
        <w:r w:rsidR="001E660C" w:rsidRPr="00BB0F35">
          <w:rPr>
            <w:rStyle w:val="Collegamentoipertestuale"/>
            <w:rFonts w:ascii="Arial" w:hAnsi="Arial" w:cs="Arial"/>
          </w:rPr>
          <w:t>https://nausicaacarrara.portaletrasparenza.net/it/trasparenza/disposizioni-generali/atti-generali.html</w:t>
        </w:r>
      </w:hyperlink>
    </w:p>
    <w:p w14:paraId="20DAECD6" w14:textId="77777777" w:rsidR="001E660C" w:rsidRDefault="001E660C" w:rsidP="00B41623">
      <w:pPr>
        <w:tabs>
          <w:tab w:val="left" w:pos="142"/>
        </w:tabs>
        <w:rPr>
          <w:rFonts w:ascii="Arial" w:hAnsi="Arial" w:cs="Arial"/>
        </w:rPr>
      </w:pPr>
    </w:p>
    <w:p w14:paraId="499160BD" w14:textId="2C285B29" w:rsidR="00E2223D" w:rsidRDefault="00B41623" w:rsidP="00B41623">
      <w:pPr>
        <w:tabs>
          <w:tab w:val="left" w:pos="142"/>
        </w:tabs>
        <w:rPr>
          <w:rFonts w:ascii="Arial" w:hAnsi="Arial" w:cs="Arial"/>
        </w:rPr>
      </w:pPr>
      <w:r>
        <w:rPr>
          <w:rFonts w:ascii="Arial" w:hAnsi="Arial" w:cs="Arial"/>
        </w:rPr>
        <w:t>di cui è stata presa visione</w:t>
      </w:r>
      <w:r w:rsidR="00E2223D">
        <w:rPr>
          <w:rFonts w:ascii="Arial" w:hAnsi="Arial" w:cs="Arial"/>
        </w:rPr>
        <w:t xml:space="preserve"> (</w:t>
      </w:r>
      <w:r w:rsidR="00E2223D" w:rsidRPr="00F83472">
        <w:rPr>
          <w:rFonts w:ascii="Arial" w:hAnsi="Arial" w:cs="Arial"/>
        </w:rPr>
        <w:t>l’accertata violazione dei presenti obblighi può comportare risoluzione o decadenza del rapporto contrattuale</w:t>
      </w:r>
      <w:r w:rsidR="00E2223D">
        <w:rPr>
          <w:rFonts w:ascii="Arial" w:hAnsi="Arial" w:cs="Arial"/>
        </w:rPr>
        <w:t>)</w:t>
      </w:r>
      <w:r w:rsidR="00E2223D"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4EBCA8F8" w14:textId="159D3A1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1342E1">
        <w:rPr>
          <w:rFonts w:ascii="Arial" w:hAnsi="Arial" w:cs="Arial"/>
          <w:b/>
        </w:rPr>
        <w:t>I</w:t>
      </w:r>
      <w:r w:rsidR="00CD10A6">
        <w:rPr>
          <w:rFonts w:ascii="Arial" w:hAnsi="Arial" w:cs="Arial"/>
          <w:b/>
        </w:rPr>
        <w:t>X</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25E01A64" w14:textId="5C66ECBD" w:rsidR="00E2223D" w:rsidRDefault="00E2223D" w:rsidP="006054AB">
      <w:pPr>
        <w:numPr>
          <w:ilvl w:val="0"/>
          <w:numId w:val="3"/>
        </w:numPr>
        <w:tabs>
          <w:tab w:val="left" w:pos="142"/>
        </w:tabs>
        <w:ind w:left="0" w:firstLine="0"/>
        <w:rPr>
          <w:rFonts w:ascii="Arial" w:hAnsi="Arial" w:cs="Arial"/>
        </w:rPr>
      </w:pPr>
      <w:r w:rsidRPr="00F83472">
        <w:rPr>
          <w:rFonts w:ascii="Arial" w:hAnsi="Arial" w:cs="Arial"/>
        </w:rPr>
        <w:t xml:space="preserve">che </w:t>
      </w:r>
      <w:r w:rsidR="004B0CCE">
        <w:rPr>
          <w:rFonts w:ascii="Arial" w:hAnsi="Arial" w:cs="Arial"/>
        </w:rPr>
        <w:t xml:space="preserve">la </w:t>
      </w:r>
      <w:proofErr w:type="gramStart"/>
      <w:r w:rsidR="002F0558">
        <w:rPr>
          <w:rFonts w:ascii="Arial" w:hAnsi="Arial" w:cs="Arial"/>
        </w:rPr>
        <w:t xml:space="preserve">società </w:t>
      </w:r>
      <w:r w:rsidRPr="00F83472">
        <w:rPr>
          <w:rFonts w:ascii="Arial" w:hAnsi="Arial" w:cs="Arial"/>
        </w:rPr>
        <w:t xml:space="preserve"> non</w:t>
      </w:r>
      <w:proofErr w:type="gramEnd"/>
      <w:r w:rsidRPr="00F83472">
        <w:rPr>
          <w:rFonts w:ascii="Arial" w:hAnsi="Arial" w:cs="Arial"/>
        </w:rPr>
        <w:t xml:space="preserve">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0A3F2DEE" w14:textId="77777777" w:rsidR="006054AB" w:rsidRPr="006054AB" w:rsidRDefault="006054AB" w:rsidP="006054AB">
      <w:pPr>
        <w:tabs>
          <w:tab w:val="left" w:pos="142"/>
        </w:tabs>
        <w:rPr>
          <w:rFonts w:ascii="Arial" w:hAnsi="Arial" w:cs="Arial"/>
        </w:rPr>
      </w:pPr>
    </w:p>
    <w:p w14:paraId="21613609" w14:textId="487CBD98"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w:t>
      </w:r>
      <w:r w:rsidR="00634A02">
        <w:rPr>
          <w:rFonts w:ascii="Arial" w:hAnsi="Arial" w:cs="Arial"/>
          <w:bCs/>
        </w:rPr>
        <w:t xml:space="preserve"> bando</w:t>
      </w:r>
      <w:r w:rsidR="00B41623">
        <w:rPr>
          <w:rFonts w:ascii="Arial" w:hAnsi="Arial" w:cs="Arial"/>
          <w:bCs/>
        </w:rPr>
        <w:t>,</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3CFA1975" w14:textId="77777777" w:rsidR="00E2223D" w:rsidRPr="00F209E5" w:rsidRDefault="00E2223D" w:rsidP="00E2223D">
      <w:pPr>
        <w:ind w:hanging="425"/>
        <w:rPr>
          <w:rFonts w:ascii="Arial" w:hAnsi="Arial" w:cs="Arial"/>
          <w:b/>
          <w:sz w:val="20"/>
          <w:szCs w:val="20"/>
        </w:rPr>
      </w:pPr>
      <w:r>
        <w:rPr>
          <w:rFonts w:ascii="Arial" w:hAnsi="Arial" w:cs="Arial"/>
          <w:b/>
        </w:rPr>
        <w:t xml:space="preserve">       </w:t>
      </w:r>
    </w:p>
    <w:p w14:paraId="61AF5F10" w14:textId="4BC92BE3" w:rsidR="00E2223D" w:rsidRPr="00A0763F" w:rsidRDefault="00E2223D" w:rsidP="00E2223D">
      <w:pPr>
        <w:rPr>
          <w:rFonts w:ascii="Arial" w:hAnsi="Arial" w:cs="Arial"/>
          <w:b/>
        </w:rPr>
      </w:pPr>
      <w:r w:rsidRPr="00A0763F">
        <w:rPr>
          <w:rFonts w:ascii="Arial" w:hAnsi="Arial" w:cs="Arial"/>
          <w:b/>
        </w:rPr>
        <w:t xml:space="preserve">SEZIONE </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741305FC" w:rsidR="00007222" w:rsidRDefault="00007222" w:rsidP="00007222">
      <w:pPr>
        <w:tabs>
          <w:tab w:val="left" w:pos="142"/>
        </w:tabs>
        <w:rPr>
          <w:rFonts w:ascii="Arial" w:hAnsi="Arial" w:cs="Arial"/>
        </w:rPr>
      </w:pPr>
    </w:p>
    <w:p w14:paraId="18D99367" w14:textId="6DF89DD2" w:rsidR="00007222" w:rsidRDefault="00007222" w:rsidP="00007222">
      <w:pPr>
        <w:tabs>
          <w:tab w:val="left" w:pos="142"/>
        </w:tabs>
        <w:rPr>
          <w:rFonts w:ascii="Arial" w:hAnsi="Arial" w:cs="Arial"/>
        </w:rPr>
      </w:pPr>
    </w:p>
    <w:p w14:paraId="75CB8576" w14:textId="74824FD3" w:rsidR="00007222" w:rsidRDefault="00007222" w:rsidP="00007222">
      <w:pPr>
        <w:tabs>
          <w:tab w:val="left" w:pos="142"/>
        </w:tabs>
        <w:rPr>
          <w:rFonts w:ascii="Arial" w:hAnsi="Arial" w:cs="Arial"/>
        </w:rPr>
      </w:pPr>
    </w:p>
    <w:p w14:paraId="2981AFE1" w14:textId="77777777" w:rsidR="00A67993" w:rsidRDefault="00A67993" w:rsidP="00A67993">
      <w:pPr>
        <w:pStyle w:val="Testonormale"/>
        <w:rPr>
          <w:rFonts w:ascii="Arial" w:eastAsia="Calibri" w:hAnsi="Arial" w:cs="Arial"/>
          <w:lang w:val="it-IT" w:eastAsia="en-US"/>
        </w:rPr>
      </w:pPr>
    </w:p>
    <w:p w14:paraId="181254E3" w14:textId="77777777" w:rsidR="00045F81" w:rsidRDefault="00045F81" w:rsidP="00A67993">
      <w:pPr>
        <w:pStyle w:val="Testonormale"/>
        <w:rPr>
          <w:rFonts w:ascii="Arial" w:hAnsi="Arial" w:cs="Arial"/>
          <w:i/>
          <w:spacing w:val="-4"/>
          <w:u w:val="single"/>
          <w:lang w:val="it-IT"/>
        </w:rPr>
      </w:pPr>
    </w:p>
    <w:p w14:paraId="72568F8B" w14:textId="124F3799" w:rsidR="00DE60E9" w:rsidRDefault="00DE60E9" w:rsidP="00A67993">
      <w:pPr>
        <w:pStyle w:val="Testonormale"/>
        <w:rPr>
          <w:rFonts w:ascii="Arial" w:hAnsi="Arial" w:cs="Arial"/>
          <w:i/>
          <w:spacing w:val="-4"/>
          <w:u w:val="single"/>
          <w:lang w:val="it-IT"/>
        </w:rPr>
      </w:pPr>
      <w:r>
        <w:rPr>
          <w:rFonts w:ascii="Arial" w:hAnsi="Arial" w:cs="Arial"/>
          <w:i/>
          <w:spacing w:val="-4"/>
          <w:u w:val="single"/>
          <w:lang w:val="it-IT"/>
        </w:rPr>
        <w:lastRenderedPageBreak/>
        <w:t>(eventuale)</w:t>
      </w:r>
    </w:p>
    <w:p w14:paraId="06B425C1" w14:textId="25E71145" w:rsidR="00A67993" w:rsidRDefault="00A67993" w:rsidP="00A67993">
      <w:pPr>
        <w:autoSpaceDE w:val="0"/>
        <w:autoSpaceDN w:val="0"/>
        <w:adjustRightInd w:val="0"/>
        <w:rPr>
          <w:rFonts w:ascii="Arial" w:hAnsi="Arial" w:cs="Arial"/>
          <w:b/>
        </w:rPr>
      </w:pPr>
      <w:bookmarkStart w:id="4" w:name="_GoBack"/>
      <w:bookmarkEnd w:id="4"/>
      <w:r w:rsidRPr="00EE1765">
        <w:rPr>
          <w:rFonts w:ascii="Arial" w:hAnsi="Arial" w:cs="Arial"/>
          <w:b/>
        </w:rPr>
        <w:t>PROCEDURA PER L’AFFIDAMENTO DELLA FORNITURA DI CONTENITORI STRADALI DESTINATA ALLA RACCOLTA DIFFERENZIATA</w:t>
      </w:r>
      <w:r>
        <w:rPr>
          <w:rFonts w:ascii="Arial" w:hAnsi="Arial" w:cs="Arial"/>
          <w:b/>
        </w:rPr>
        <w:t>, SUDDIVISA IN N. 2 LOTTI</w:t>
      </w:r>
      <w:r w:rsidRPr="00EE1765">
        <w:rPr>
          <w:rFonts w:ascii="Arial" w:hAnsi="Arial" w:cs="Arial"/>
          <w:b/>
        </w:rPr>
        <w:t xml:space="preserve">. </w:t>
      </w:r>
    </w:p>
    <w:p w14:paraId="48190B58" w14:textId="77777777" w:rsidR="00A67993" w:rsidRDefault="00A67993" w:rsidP="00A67993">
      <w:pPr>
        <w:spacing w:line="100" w:lineRule="atLeast"/>
        <w:ind w:right="142"/>
        <w:rPr>
          <w:rFonts w:ascii="Arial" w:eastAsiaTheme="minorHAnsi" w:hAnsi="Arial" w:cs="Arial"/>
          <w:b/>
          <w:bCs/>
        </w:rPr>
      </w:pPr>
    </w:p>
    <w:p w14:paraId="63DFC215" w14:textId="77777777" w:rsidR="00345FCF" w:rsidRPr="00A0730C" w:rsidRDefault="00345FCF" w:rsidP="00345FCF">
      <w:pPr>
        <w:spacing w:line="100" w:lineRule="atLeast"/>
        <w:ind w:right="142"/>
        <w:rPr>
          <w:rFonts w:ascii="Arial" w:eastAsia="Times New Roman" w:hAnsi="Arial" w:cs="Arial"/>
          <w:b/>
          <w:lang w:eastAsia="ar-SA"/>
        </w:rPr>
      </w:pPr>
      <w:r w:rsidRPr="00A0730C">
        <w:rPr>
          <w:rFonts w:ascii="Arial" w:eastAsiaTheme="minorHAnsi" w:hAnsi="Arial" w:cs="Arial"/>
          <w:b/>
          <w:bCs/>
        </w:rPr>
        <w:t xml:space="preserve">Lotto 1: </w:t>
      </w:r>
      <w:r w:rsidRPr="00A0730C">
        <w:rPr>
          <w:rFonts w:ascii="Arial" w:eastAsia="Times New Roman" w:hAnsi="Arial" w:cs="Arial"/>
          <w:b/>
          <w:lang w:eastAsia="ar-SA"/>
        </w:rPr>
        <w:t xml:space="preserve">Fornitura di contenitori stradali fuori terra predisposti per l’aggancio con presa dall’alto e svuotamento dal basso, di varia volumetria, </w:t>
      </w:r>
    </w:p>
    <w:p w14:paraId="1A2580BD" w14:textId="77777777" w:rsidR="00345FCF" w:rsidRPr="00A0730C" w:rsidRDefault="00345FCF" w:rsidP="00345FCF">
      <w:pPr>
        <w:autoSpaceDE w:val="0"/>
        <w:autoSpaceDN w:val="0"/>
        <w:adjustRightInd w:val="0"/>
        <w:jc w:val="left"/>
        <w:rPr>
          <w:rFonts w:ascii="Arial" w:eastAsiaTheme="minorHAnsi" w:hAnsi="Arial" w:cs="Arial"/>
          <w:b/>
          <w:bCs/>
        </w:rPr>
      </w:pPr>
    </w:p>
    <w:p w14:paraId="2BC895B9" w14:textId="77777777" w:rsidR="00345FCF" w:rsidRPr="00A0730C" w:rsidRDefault="00345FCF" w:rsidP="00345FCF">
      <w:pPr>
        <w:spacing w:line="100" w:lineRule="atLeast"/>
        <w:ind w:right="142"/>
        <w:rPr>
          <w:rFonts w:ascii="Arial" w:eastAsiaTheme="minorHAnsi" w:hAnsi="Arial" w:cs="Arial"/>
          <w:b/>
          <w:bCs/>
        </w:rPr>
      </w:pPr>
      <w:r w:rsidRPr="00A0730C">
        <w:rPr>
          <w:rFonts w:ascii="Arial" w:eastAsiaTheme="minorHAnsi" w:hAnsi="Arial" w:cs="Arial"/>
          <w:b/>
          <w:bCs/>
        </w:rPr>
        <w:t>Lotto 2: F</w:t>
      </w:r>
      <w:r w:rsidRPr="00A0730C">
        <w:rPr>
          <w:rFonts w:ascii="Arial" w:eastAsia="Times New Roman" w:hAnsi="Arial" w:cs="Arial"/>
          <w:b/>
          <w:lang w:eastAsia="ar-SA"/>
        </w:rPr>
        <w:t>ornitura di contenitori stradali aventi volumetria 1.700 lt adatti ad essere svuotati da mezzo a carico posteriore</w:t>
      </w:r>
    </w:p>
    <w:p w14:paraId="4924A37D" w14:textId="77777777" w:rsidR="00345FCF" w:rsidRPr="00A0730C" w:rsidRDefault="00345FCF" w:rsidP="00345FCF">
      <w:pPr>
        <w:suppressAutoHyphens/>
        <w:spacing w:line="100" w:lineRule="atLeast"/>
        <w:ind w:right="142"/>
        <w:rPr>
          <w:rFonts w:ascii="Arial" w:eastAsia="Times New Roman" w:hAnsi="Arial" w:cs="Arial"/>
          <w:lang w:eastAsia="ar-SA"/>
        </w:rPr>
      </w:pPr>
    </w:p>
    <w:p w14:paraId="1DA0BE9D" w14:textId="77777777" w:rsidR="00345FCF" w:rsidRDefault="00345FCF" w:rsidP="00345FCF">
      <w:pPr>
        <w:rPr>
          <w:rFonts w:ascii="Arial" w:hAnsi="Arial" w:cs="Arial"/>
          <w:b/>
        </w:rPr>
      </w:pPr>
      <w:r>
        <w:rPr>
          <w:rFonts w:ascii="Arial" w:hAnsi="Arial" w:cs="Arial"/>
          <w:b/>
        </w:rPr>
        <w:t>CUP: F89J22002630001</w:t>
      </w:r>
    </w:p>
    <w:p w14:paraId="3ABD5C76" w14:textId="77777777" w:rsidR="00345FCF" w:rsidRDefault="00345FCF" w:rsidP="00345FCF">
      <w:pPr>
        <w:autoSpaceDE w:val="0"/>
        <w:autoSpaceDN w:val="0"/>
        <w:adjustRightInd w:val="0"/>
        <w:rPr>
          <w:rFonts w:ascii="Arial" w:hAnsi="Arial" w:cs="Arial"/>
          <w:b/>
          <w:shd w:val="clear" w:color="auto" w:fill="F1F2F8"/>
        </w:rPr>
      </w:pPr>
    </w:p>
    <w:p w14:paraId="0D90E307" w14:textId="77777777" w:rsidR="00345FCF" w:rsidRDefault="00345FCF" w:rsidP="00345FCF">
      <w:pPr>
        <w:autoSpaceDE w:val="0"/>
        <w:autoSpaceDN w:val="0"/>
        <w:adjustRightInd w:val="0"/>
        <w:rPr>
          <w:rFonts w:ascii="Arial" w:hAnsi="Arial" w:cs="Arial"/>
          <w:shd w:val="clear" w:color="auto" w:fill="F1F2F8"/>
        </w:rPr>
      </w:pPr>
      <w:r>
        <w:rPr>
          <w:rFonts w:ascii="Arial" w:hAnsi="Arial" w:cs="Arial"/>
          <w:b/>
          <w:shd w:val="clear" w:color="auto" w:fill="F1F2F8"/>
        </w:rPr>
        <w:t xml:space="preserve">N. GARA: 8453372  </w:t>
      </w:r>
      <w:r>
        <w:rPr>
          <w:rFonts w:ascii="Arial" w:hAnsi="Arial" w:cs="Arial"/>
          <w:shd w:val="clear" w:color="auto" w:fill="F1F2F8"/>
        </w:rPr>
        <w:t xml:space="preserve"> - </w:t>
      </w:r>
      <w:r>
        <w:rPr>
          <w:rFonts w:ascii="Arial" w:hAnsi="Arial" w:cs="Arial"/>
          <w:b/>
        </w:rPr>
        <w:t xml:space="preserve">CIG LOTTO N. 1: </w:t>
      </w:r>
      <w:r>
        <w:rPr>
          <w:rFonts w:ascii="Arial" w:eastAsia="Times New Roman" w:hAnsi="Arial" w:cs="Arial"/>
          <w:b/>
          <w:bCs/>
        </w:rPr>
        <w:t>9103402CF</w:t>
      </w:r>
      <w:proofErr w:type="gramStart"/>
      <w:r>
        <w:rPr>
          <w:rFonts w:ascii="Arial" w:eastAsia="Times New Roman" w:hAnsi="Arial" w:cs="Arial"/>
          <w:b/>
          <w:bCs/>
        </w:rPr>
        <w:t xml:space="preserve">8 </w:t>
      </w:r>
      <w:r>
        <w:rPr>
          <w:rFonts w:ascii="Arial" w:hAnsi="Arial" w:cs="Arial"/>
          <w:shd w:val="clear" w:color="auto" w:fill="F1F2F8"/>
        </w:rPr>
        <w:t xml:space="preserve"> -</w:t>
      </w:r>
      <w:proofErr w:type="gramEnd"/>
      <w:r>
        <w:rPr>
          <w:rFonts w:ascii="Arial" w:hAnsi="Arial" w:cs="Arial"/>
          <w:shd w:val="clear" w:color="auto" w:fill="F1F2F8"/>
        </w:rPr>
        <w:t xml:space="preserve"> </w:t>
      </w:r>
      <w:r>
        <w:rPr>
          <w:rFonts w:ascii="Arial" w:hAnsi="Arial" w:cs="Arial"/>
          <w:b/>
          <w:bCs/>
        </w:rPr>
        <w:t>CIG LOTTO N. 2:</w:t>
      </w:r>
      <w:r>
        <w:rPr>
          <w:rFonts w:ascii="Arial" w:eastAsia="Times New Roman" w:hAnsi="Arial" w:cs="Arial"/>
          <w:b/>
          <w:bCs/>
        </w:rPr>
        <w:t xml:space="preserve"> 9103416887</w:t>
      </w:r>
    </w:p>
    <w:p w14:paraId="2CEDB6EF" w14:textId="77777777" w:rsidR="00345FCF" w:rsidRDefault="00345FCF" w:rsidP="00A67993">
      <w:pPr>
        <w:spacing w:line="100" w:lineRule="atLeast"/>
        <w:ind w:right="142"/>
        <w:rPr>
          <w:rFonts w:ascii="Arial" w:eastAsiaTheme="minorHAnsi" w:hAnsi="Arial" w:cs="Arial"/>
          <w:b/>
          <w:bCs/>
        </w:rPr>
      </w:pPr>
    </w:p>
    <w:p w14:paraId="4528F265" w14:textId="77777777" w:rsidR="00345FCF" w:rsidRDefault="00345FCF" w:rsidP="00A67993">
      <w:pPr>
        <w:spacing w:line="100" w:lineRule="atLeast"/>
        <w:ind w:right="142"/>
        <w:rPr>
          <w:rFonts w:ascii="Arial" w:eastAsiaTheme="minorHAnsi" w:hAnsi="Arial" w:cs="Arial"/>
          <w:b/>
          <w:bCs/>
        </w:rPr>
      </w:pPr>
    </w:p>
    <w:p w14:paraId="7EC79249" w14:textId="066027FB" w:rsidR="00C727B8" w:rsidRPr="00DE60E9" w:rsidRDefault="00C14DF3" w:rsidP="00DE60E9">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sidR="00A76EF4">
        <w:rPr>
          <w:rFonts w:ascii="Arial" w:hAnsi="Arial" w:cs="Arial"/>
          <w:b/>
          <w:sz w:val="22"/>
          <w:szCs w:val="22"/>
        </w:rPr>
        <w:t xml:space="preserve"> </w:t>
      </w:r>
      <w:r w:rsidRPr="00FA64F7">
        <w:rPr>
          <w:rFonts w:ascii="Arial" w:hAnsi="Arial" w:cs="Arial"/>
          <w:b/>
          <w:sz w:val="22"/>
          <w:szCs w:val="22"/>
        </w:rPr>
        <w:t>TECNICA</w:t>
      </w:r>
      <w:r w:rsidR="00422EB8">
        <w:rPr>
          <w:rFonts w:ascii="Arial" w:hAnsi="Arial" w:cs="Arial"/>
          <w:b/>
          <w:sz w:val="22"/>
          <w:szCs w:val="22"/>
        </w:rPr>
        <w:t xml:space="preserve"> PRESENTATA </w:t>
      </w:r>
      <w:bookmarkStart w:id="5" w:name="_Hlk78797148"/>
      <w:proofErr w:type="gramStart"/>
      <w:r w:rsidR="00C727B8">
        <w:rPr>
          <w:rFonts w:ascii="Arial" w:hAnsi="Arial" w:cs="Arial"/>
          <w:b/>
          <w:sz w:val="22"/>
          <w:szCs w:val="22"/>
        </w:rPr>
        <w:t>PER:</w:t>
      </w:r>
      <w:r w:rsidR="00DE60E9">
        <w:rPr>
          <w:rFonts w:ascii="Arial" w:hAnsi="Arial" w:cs="Arial"/>
          <w:b/>
          <w:sz w:val="22"/>
          <w:szCs w:val="22"/>
        </w:rPr>
        <w:t xml:space="preserve">   </w:t>
      </w:r>
      <w:proofErr w:type="gramEnd"/>
      <w:r w:rsidR="00C727B8" w:rsidRPr="00DE60E9">
        <w:rPr>
          <w:rFonts w:ascii="Arial" w:hAnsi="Arial" w:cs="Arial"/>
          <w:b/>
          <w:sz w:val="40"/>
          <w:szCs w:val="40"/>
        </w:rPr>
        <w:t>□</w:t>
      </w:r>
      <w:r w:rsidR="00C727B8" w:rsidRPr="00DE60E9">
        <w:rPr>
          <w:rFonts w:ascii="Arial" w:hAnsi="Arial" w:cs="Arial"/>
          <w:b/>
          <w:sz w:val="22"/>
          <w:szCs w:val="22"/>
        </w:rPr>
        <w:t xml:space="preserve"> LOTTO N. 1</w:t>
      </w:r>
    </w:p>
    <w:p w14:paraId="4943FFAB" w14:textId="7BFFE17D" w:rsidR="00C727B8" w:rsidRPr="00DE60E9" w:rsidRDefault="00DE60E9" w:rsidP="00C727B8">
      <w:pPr>
        <w:autoSpaceDE w:val="0"/>
        <w:autoSpaceDN w:val="0"/>
        <w:adjustRightInd w:val="0"/>
        <w:rPr>
          <w:rFonts w:ascii="Arial" w:hAnsi="Arial" w:cs="Arial"/>
          <w:b/>
        </w:rPr>
      </w:pPr>
      <w:r w:rsidRPr="00DE60E9">
        <w:rPr>
          <w:rFonts w:ascii="Arial" w:hAnsi="Arial" w:cs="Arial"/>
          <w:b/>
        </w:rPr>
        <w:t xml:space="preserve">                                  </w:t>
      </w:r>
      <w:r>
        <w:rPr>
          <w:rFonts w:ascii="Arial" w:hAnsi="Arial" w:cs="Arial"/>
          <w:b/>
        </w:rPr>
        <w:t xml:space="preserve">                 </w:t>
      </w:r>
      <w:r w:rsidRPr="00DE60E9">
        <w:rPr>
          <w:rFonts w:ascii="Arial" w:hAnsi="Arial" w:cs="Arial"/>
          <w:b/>
        </w:rPr>
        <w:t xml:space="preserve">  </w:t>
      </w:r>
      <w:r w:rsidR="00C727B8" w:rsidRPr="00DE60E9">
        <w:rPr>
          <w:rFonts w:ascii="Arial" w:hAnsi="Arial" w:cs="Arial"/>
          <w:b/>
          <w:sz w:val="40"/>
          <w:szCs w:val="40"/>
        </w:rPr>
        <w:t>□</w:t>
      </w:r>
      <w:r w:rsidR="00C727B8" w:rsidRPr="00DE60E9">
        <w:rPr>
          <w:rFonts w:ascii="Arial" w:hAnsi="Arial" w:cs="Arial"/>
          <w:b/>
        </w:rPr>
        <w:t xml:space="preserve"> LOTTO N. 2</w:t>
      </w:r>
    </w:p>
    <w:p w14:paraId="5036D734" w14:textId="77777777" w:rsidR="00C727B8" w:rsidRPr="00422EB8" w:rsidRDefault="00C727B8" w:rsidP="00A76EF4">
      <w:pPr>
        <w:pStyle w:val="Standard"/>
        <w:jc w:val="both"/>
        <w:rPr>
          <w:rFonts w:ascii="Arial" w:hAnsi="Arial" w:cs="Arial"/>
          <w:b/>
          <w:sz w:val="22"/>
          <w:szCs w:val="22"/>
        </w:rPr>
      </w:pPr>
    </w:p>
    <w:bookmarkEnd w:id="5"/>
    <w:p w14:paraId="5ACC76BA" w14:textId="353B2F8E"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sottoscritto ___________________________________________ nato a ________________</w:t>
      </w:r>
    </w:p>
    <w:p w14:paraId="70F3B5E7" w14:textId="77777777" w:rsidR="00C14DF3" w:rsidRPr="00FA64F7" w:rsidRDefault="00C14DF3" w:rsidP="00C14DF3">
      <w:pPr>
        <w:pStyle w:val="Standard"/>
        <w:rPr>
          <w:rFonts w:ascii="Arial" w:hAnsi="Arial" w:cs="Arial"/>
          <w:smallCaps/>
          <w:sz w:val="22"/>
          <w:szCs w:val="22"/>
        </w:rPr>
      </w:pPr>
    </w:p>
    <w:p w14:paraId="5096542E"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__________________, nella sua qualità di ________________________________________</w:t>
      </w:r>
    </w:p>
    <w:p w14:paraId="32284CE4" w14:textId="77777777" w:rsidR="00C14DF3" w:rsidRPr="00FA64F7" w:rsidRDefault="00C14DF3" w:rsidP="00C14DF3">
      <w:pPr>
        <w:pStyle w:val="Standard"/>
        <w:rPr>
          <w:rFonts w:ascii="Arial" w:hAnsi="Arial" w:cs="Arial"/>
          <w:smallCaps/>
          <w:sz w:val="22"/>
          <w:szCs w:val="22"/>
        </w:rPr>
      </w:pPr>
    </w:p>
    <w:p w14:paraId="4F1A9B0C"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i/>
          <w:sz w:val="22"/>
          <w:szCs w:val="22"/>
        </w:rPr>
        <w:t>(eventualmente</w:t>
      </w:r>
      <w:r w:rsidRPr="00FA64F7">
        <w:rPr>
          <w:rFonts w:ascii="Arial" w:hAnsi="Arial" w:cs="Arial"/>
          <w:sz w:val="22"/>
          <w:szCs w:val="22"/>
        </w:rPr>
        <w:t xml:space="preserve">) giusta </w:t>
      </w:r>
      <w:r w:rsidRPr="00FA64F7">
        <w:rPr>
          <w:rFonts w:ascii="Arial" w:hAnsi="Arial" w:cs="Arial"/>
          <w:smallCaps/>
          <w:sz w:val="22"/>
          <w:szCs w:val="22"/>
        </w:rPr>
        <w:t>procura (generale/speciale) ____________________ in data ________</w:t>
      </w:r>
    </w:p>
    <w:p w14:paraId="4ABAFB7E" w14:textId="77777777" w:rsidR="00C14DF3" w:rsidRPr="00FA64F7" w:rsidRDefault="00C14DF3" w:rsidP="00C14DF3">
      <w:pPr>
        <w:pStyle w:val="Standard"/>
        <w:tabs>
          <w:tab w:val="left" w:pos="720"/>
        </w:tabs>
        <w:jc w:val="both"/>
        <w:rPr>
          <w:rFonts w:ascii="Arial" w:hAnsi="Arial" w:cs="Arial"/>
          <w:smallCaps/>
          <w:sz w:val="22"/>
          <w:szCs w:val="22"/>
        </w:rPr>
      </w:pPr>
    </w:p>
    <w:p w14:paraId="024EEC57"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smallCaps/>
          <w:sz w:val="22"/>
          <w:szCs w:val="22"/>
        </w:rPr>
        <w:t>a rogito del notaio _________________________</w:t>
      </w:r>
      <w:r w:rsidRPr="00FA64F7">
        <w:rPr>
          <w:rFonts w:ascii="Arial" w:hAnsi="Arial" w:cs="Arial"/>
          <w:sz w:val="22"/>
          <w:szCs w:val="22"/>
        </w:rPr>
        <w:t xml:space="preserve"> n. rep.___________ del _________________</w:t>
      </w:r>
    </w:p>
    <w:p w14:paraId="28CD77BC" w14:textId="77777777" w:rsidR="00C14DF3" w:rsidRPr="00FA64F7" w:rsidRDefault="00C14DF3" w:rsidP="00C14DF3">
      <w:pPr>
        <w:pStyle w:val="Standard"/>
        <w:rPr>
          <w:rFonts w:ascii="Arial" w:hAnsi="Arial" w:cs="Arial"/>
          <w:smallCaps/>
          <w:sz w:val="22"/>
          <w:szCs w:val="22"/>
        </w:rPr>
      </w:pPr>
    </w:p>
    <w:p w14:paraId="6D772EA1"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autorizzato a rappresentare legalmente il seguente soggetto:</w:t>
      </w:r>
    </w:p>
    <w:p w14:paraId="1044C456" w14:textId="77777777" w:rsidR="00C14DF3" w:rsidRPr="00FA64F7" w:rsidRDefault="00C14DF3" w:rsidP="00C14DF3">
      <w:pPr>
        <w:pStyle w:val="Standard"/>
        <w:rPr>
          <w:rFonts w:ascii="Arial" w:hAnsi="Arial" w:cs="Arial"/>
          <w:smallCaps/>
          <w:sz w:val="22"/>
          <w:szCs w:val="22"/>
        </w:rPr>
      </w:pPr>
    </w:p>
    <w:p w14:paraId="392CD5CF"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______________________________________________________________________________,</w:t>
      </w:r>
    </w:p>
    <w:p w14:paraId="08133361" w14:textId="77777777" w:rsidR="00C14DF3" w:rsidRPr="00FA64F7" w:rsidRDefault="00C14DF3" w:rsidP="00C14DF3">
      <w:pPr>
        <w:pStyle w:val="Standard"/>
        <w:rPr>
          <w:rFonts w:ascii="Arial" w:hAnsi="Arial" w:cs="Arial"/>
          <w:sz w:val="22"/>
          <w:szCs w:val="22"/>
        </w:rPr>
      </w:pPr>
    </w:p>
    <w:p w14:paraId="63A6C729" w14:textId="77777777" w:rsidR="00C14DF3" w:rsidRPr="00FA64F7" w:rsidRDefault="00C14DF3" w:rsidP="00C14DF3">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10334F35" w14:textId="77777777" w:rsidR="00C14DF3" w:rsidRPr="00FA64F7" w:rsidRDefault="00C14DF3" w:rsidP="00C14DF3">
      <w:pPr>
        <w:pStyle w:val="Standard"/>
        <w:jc w:val="center"/>
        <w:rPr>
          <w:rFonts w:ascii="Arial" w:hAnsi="Arial" w:cs="Arial"/>
          <w:sz w:val="22"/>
          <w:szCs w:val="22"/>
        </w:rPr>
      </w:pPr>
    </w:p>
    <w:p w14:paraId="1B725988" w14:textId="77777777" w:rsidR="00C14DF3" w:rsidRPr="00FA64F7" w:rsidRDefault="00C14DF3" w:rsidP="00C14DF3">
      <w:pPr>
        <w:autoSpaceDE w:val="0"/>
        <w:autoSpaceDN w:val="0"/>
        <w:adjustRightInd w:val="0"/>
        <w:jc w:val="center"/>
        <w:rPr>
          <w:rFonts w:ascii="Arial" w:hAnsi="Arial" w:cs="Arial"/>
        </w:rPr>
      </w:pPr>
      <w:r w:rsidRPr="00FA64F7">
        <w:rPr>
          <w:rFonts w:ascii="Arial" w:hAnsi="Arial" w:cs="Arial"/>
        </w:rPr>
        <w:t>D I C H I A R A</w:t>
      </w:r>
    </w:p>
    <w:p w14:paraId="163B8F1F" w14:textId="77777777" w:rsidR="00C14DF3" w:rsidRPr="00FA64F7" w:rsidRDefault="00C14DF3" w:rsidP="00C14DF3">
      <w:pPr>
        <w:autoSpaceDE w:val="0"/>
        <w:autoSpaceDN w:val="0"/>
        <w:adjustRightInd w:val="0"/>
        <w:rPr>
          <w:rFonts w:ascii="Arial" w:hAnsi="Arial" w:cs="Arial"/>
        </w:rPr>
      </w:pPr>
    </w:p>
    <w:p w14:paraId="05EE5C3A" w14:textId="77777777"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2454C6E2" w14:textId="77777777" w:rsidR="00C14DF3" w:rsidRPr="00FA64F7" w:rsidRDefault="00C14DF3" w:rsidP="00C14DF3">
      <w:pPr>
        <w:autoSpaceDE w:val="0"/>
        <w:autoSpaceDN w:val="0"/>
        <w:adjustRightInd w:val="0"/>
        <w:rPr>
          <w:rFonts w:ascii="Arial" w:hAnsi="Arial" w:cs="Arial"/>
        </w:rPr>
      </w:pPr>
    </w:p>
    <w:p w14:paraId="3D5C4AE7" w14:textId="591FBF09" w:rsidR="00C14DF3" w:rsidRPr="00DE60E9" w:rsidRDefault="00C14DF3" w:rsidP="00C14DF3">
      <w:pPr>
        <w:autoSpaceDE w:val="0"/>
        <w:autoSpaceDN w:val="0"/>
        <w:adjustRightInd w:val="0"/>
        <w:rPr>
          <w:rFonts w:ascii="Arial" w:hAnsi="Arial" w:cs="Arial"/>
          <w:i/>
        </w:rPr>
      </w:pPr>
      <w:r w:rsidRPr="00DA489B">
        <w:rPr>
          <w:rFonts w:ascii="Arial" w:hAnsi="Arial" w:cs="Arial"/>
          <w:i/>
        </w:rPr>
        <w:t>OPPURE</w:t>
      </w:r>
    </w:p>
    <w:p w14:paraId="18B2442E" w14:textId="7DCDBEDA"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09EE5E66" w14:textId="77777777" w:rsidR="00C14DF3" w:rsidRPr="00FA64F7" w:rsidRDefault="00C14DF3" w:rsidP="00C14DF3">
      <w:pPr>
        <w:autoSpaceDE w:val="0"/>
        <w:autoSpaceDN w:val="0"/>
        <w:adjustRightInd w:val="0"/>
        <w:rPr>
          <w:rFonts w:ascii="Arial" w:hAnsi="Arial" w:cs="Arial"/>
        </w:rPr>
      </w:pPr>
    </w:p>
    <w:p w14:paraId="18A81FB0"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04D451FF"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0534408E" w14:textId="77777777" w:rsidR="00C14DF3" w:rsidRPr="00FA64F7" w:rsidRDefault="00C14DF3" w:rsidP="00C14DF3">
      <w:pPr>
        <w:autoSpaceDE w:val="0"/>
        <w:autoSpaceDN w:val="0"/>
        <w:adjustRightInd w:val="0"/>
        <w:rPr>
          <w:rFonts w:ascii="Arial" w:hAnsi="Arial" w:cs="Arial"/>
        </w:rPr>
      </w:pPr>
    </w:p>
    <w:p w14:paraId="409D3FB5" w14:textId="215B087F" w:rsidR="00C14DF3" w:rsidRPr="00FA64F7" w:rsidRDefault="00C14DF3" w:rsidP="00C14DF3">
      <w:pPr>
        <w:autoSpaceDE w:val="0"/>
        <w:autoSpaceDN w:val="0"/>
        <w:adjustRightInd w:val="0"/>
        <w:rPr>
          <w:rFonts w:ascii="Arial" w:hAnsi="Arial" w:cs="Arial"/>
        </w:rPr>
      </w:pPr>
      <w:r w:rsidRPr="00FA64F7">
        <w:rPr>
          <w:rFonts w:ascii="Arial" w:hAnsi="Arial" w:cs="Arial"/>
        </w:rPr>
        <w:t>per le seguenti motivazioni:</w:t>
      </w:r>
      <w:r w:rsidR="00DE60E9">
        <w:rPr>
          <w:rFonts w:ascii="Arial" w:hAnsi="Arial" w:cs="Arial"/>
        </w:rPr>
        <w:t xml:space="preserve"> _______________________________________________________</w:t>
      </w:r>
    </w:p>
    <w:p w14:paraId="3BE061A8" w14:textId="4E0F39A5"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2A0F4F90" w14:textId="77777777" w:rsidR="00C14DF3" w:rsidRPr="00FA64F7" w:rsidRDefault="00C14DF3" w:rsidP="00C14DF3">
      <w:pPr>
        <w:autoSpaceDE w:val="0"/>
        <w:autoSpaceDN w:val="0"/>
        <w:adjustRightInd w:val="0"/>
        <w:rPr>
          <w:rFonts w:ascii="Arial" w:hAnsi="Arial" w:cs="Arial"/>
        </w:rPr>
      </w:pPr>
    </w:p>
    <w:p w14:paraId="286BFF83" w14:textId="42338E5A" w:rsidR="00C14DF3" w:rsidRPr="00FA64F7" w:rsidRDefault="00C14DF3" w:rsidP="00C14DF3">
      <w:pPr>
        <w:autoSpaceDE w:val="0"/>
        <w:autoSpaceDN w:val="0"/>
        <w:adjustRightInd w:val="0"/>
        <w:rPr>
          <w:rFonts w:ascii="Arial" w:hAnsi="Arial" w:cs="Arial"/>
        </w:rPr>
      </w:pPr>
      <w:r w:rsidRPr="00FA64F7">
        <w:rPr>
          <w:rFonts w:ascii="Arial" w:hAnsi="Arial" w:cs="Arial"/>
        </w:rPr>
        <w:t xml:space="preserve">A comprova di quanto dichiarato si allega la seguente </w:t>
      </w:r>
      <w:proofErr w:type="gramStart"/>
      <w:r w:rsidRPr="00FA64F7">
        <w:rPr>
          <w:rFonts w:ascii="Arial" w:hAnsi="Arial" w:cs="Arial"/>
        </w:rPr>
        <w:t>documentazione:</w:t>
      </w:r>
      <w:r w:rsidR="00DE60E9">
        <w:rPr>
          <w:rFonts w:ascii="Arial" w:hAnsi="Arial" w:cs="Arial"/>
        </w:rPr>
        <w:t>_</w:t>
      </w:r>
      <w:proofErr w:type="gramEnd"/>
      <w:r w:rsidR="00DE60E9">
        <w:rPr>
          <w:rFonts w:ascii="Arial" w:hAnsi="Arial" w:cs="Arial"/>
        </w:rPr>
        <w:t>___________________</w:t>
      </w:r>
    </w:p>
    <w:p w14:paraId="7CCDA695" w14:textId="080ACD32"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032AAE68" w14:textId="77777777" w:rsidR="00DE60E9" w:rsidRDefault="00DE60E9" w:rsidP="00C14DF3">
      <w:pPr>
        <w:autoSpaceDE w:val="0"/>
        <w:autoSpaceDN w:val="0"/>
        <w:adjustRightInd w:val="0"/>
        <w:rPr>
          <w:rFonts w:ascii="Arial" w:hAnsi="Arial" w:cs="Arial"/>
          <w:sz w:val="20"/>
          <w:szCs w:val="20"/>
        </w:rPr>
      </w:pPr>
    </w:p>
    <w:p w14:paraId="787CAE51" w14:textId="54FCD956" w:rsidR="00C14DF3" w:rsidRPr="00DE60E9" w:rsidRDefault="00C14DF3" w:rsidP="00C14DF3">
      <w:pPr>
        <w:autoSpaceDE w:val="0"/>
        <w:autoSpaceDN w:val="0"/>
        <w:adjustRightInd w:val="0"/>
        <w:rPr>
          <w:rFonts w:ascii="Arial" w:hAnsi="Arial" w:cs="Arial"/>
          <w:sz w:val="20"/>
          <w:szCs w:val="20"/>
        </w:rPr>
      </w:pPr>
      <w:r w:rsidRPr="00DE60E9">
        <w:rPr>
          <w:rFonts w:ascii="Arial" w:hAnsi="Arial" w:cs="Arial"/>
          <w:sz w:val="20"/>
          <w:szCs w:val="20"/>
        </w:rPr>
        <w:t>Si prende atto che, ai sensi del comma 6 dell’art. 53 del D. Lgs. 50/2016, in presenza di istanze di accesso formulata da un concorrente in vista della difesa in giudizio dei propri interessi, la Stazione appaltante consentirà l’accesso anche alle informazioni che costituiscono segreti tecnici o commerciali, senza l’attivazione di ulteriori fasi di contraddittorio. Si prende altresì atto che, agli stessi scopi, si autorizzerà l’accesso alla documentazione amministrativa.</w:t>
      </w:r>
    </w:p>
    <w:p w14:paraId="3CFF0189" w14:textId="1DEAB638" w:rsidR="00C14DF3" w:rsidRDefault="00C14DF3" w:rsidP="002E5051">
      <w:pPr>
        <w:pStyle w:val="Testonormale"/>
        <w:rPr>
          <w:rFonts w:ascii="Arial" w:hAnsi="Arial" w:cs="Arial"/>
          <w:i/>
          <w:spacing w:val="-4"/>
          <w:u w:val="single"/>
        </w:rPr>
      </w:pPr>
    </w:p>
    <w:p w14:paraId="505D46D4" w14:textId="77777777" w:rsidR="00C14DF3" w:rsidRDefault="00C14DF3" w:rsidP="00C14DF3">
      <w:pPr>
        <w:pStyle w:val="Testonormale"/>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bookmarkStart w:id="6" w:name="_Hlk87611396"/>
      <w:r>
        <w:rPr>
          <w:rFonts w:ascii="Arial" w:hAnsi="Arial" w:cs="Arial"/>
          <w:i/>
          <w:spacing w:val="-4"/>
          <w:u w:val="single"/>
          <w:lang w:val="it-IT"/>
        </w:rPr>
        <w:t xml:space="preserve">(eventuale) </w:t>
      </w:r>
    </w:p>
    <w:bookmarkEnd w:id="6"/>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6DF3732C" w14:textId="1070F4D8" w:rsidR="001F5A7D" w:rsidRDefault="001F5A7D" w:rsidP="000B37A6">
      <w:pPr>
        <w:keepNext/>
        <w:widowControl w:val="0"/>
        <w:spacing w:line="260" w:lineRule="atLeast"/>
        <w:rPr>
          <w:rFonts w:ascii="Arial" w:hAnsi="Arial" w:cs="Arial"/>
          <w:bCs/>
        </w:rPr>
      </w:pPr>
    </w:p>
    <w:p w14:paraId="586DC0A8" w14:textId="0584E419" w:rsidR="00A67993" w:rsidRDefault="00A67993" w:rsidP="000B37A6">
      <w:pPr>
        <w:keepNext/>
        <w:widowControl w:val="0"/>
        <w:spacing w:line="260" w:lineRule="atLeast"/>
        <w:rPr>
          <w:rFonts w:ascii="Arial" w:hAnsi="Arial" w:cs="Arial"/>
          <w:bCs/>
        </w:rPr>
      </w:pPr>
    </w:p>
    <w:p w14:paraId="7CD807D5" w14:textId="77777777" w:rsidR="00345FCF" w:rsidRDefault="00345FCF" w:rsidP="00345FCF">
      <w:pPr>
        <w:autoSpaceDE w:val="0"/>
        <w:autoSpaceDN w:val="0"/>
        <w:adjustRightInd w:val="0"/>
        <w:rPr>
          <w:rFonts w:ascii="Arial" w:hAnsi="Arial" w:cs="Arial"/>
          <w:b/>
        </w:rPr>
      </w:pPr>
      <w:r w:rsidRPr="00EE1765">
        <w:rPr>
          <w:rFonts w:ascii="Arial" w:hAnsi="Arial" w:cs="Arial"/>
          <w:b/>
        </w:rPr>
        <w:t>PROCEDURA PER L’AFFIDAMENTO DELLA FORNITURA DI CONTENITORI STRADALI DESTINATA ALLA RACCOLTA DIFFERENZIATA</w:t>
      </w:r>
      <w:r>
        <w:rPr>
          <w:rFonts w:ascii="Arial" w:hAnsi="Arial" w:cs="Arial"/>
          <w:b/>
        </w:rPr>
        <w:t>, SUDDIVISA IN N. 2 LOTTI</w:t>
      </w:r>
      <w:r w:rsidRPr="00EE1765">
        <w:rPr>
          <w:rFonts w:ascii="Arial" w:hAnsi="Arial" w:cs="Arial"/>
          <w:b/>
        </w:rPr>
        <w:t xml:space="preserve">. </w:t>
      </w:r>
    </w:p>
    <w:p w14:paraId="06B17071" w14:textId="77777777" w:rsidR="00345FCF" w:rsidRDefault="00345FCF" w:rsidP="00345FCF">
      <w:pPr>
        <w:spacing w:line="100" w:lineRule="atLeast"/>
        <w:ind w:right="142"/>
        <w:rPr>
          <w:rFonts w:ascii="Arial" w:eastAsiaTheme="minorHAnsi" w:hAnsi="Arial" w:cs="Arial"/>
          <w:b/>
          <w:bCs/>
        </w:rPr>
      </w:pPr>
    </w:p>
    <w:p w14:paraId="60334E7B" w14:textId="77777777" w:rsidR="00345FCF" w:rsidRPr="00A0730C" w:rsidRDefault="00345FCF" w:rsidP="00345FCF">
      <w:pPr>
        <w:spacing w:line="100" w:lineRule="atLeast"/>
        <w:ind w:right="142"/>
        <w:rPr>
          <w:rFonts w:ascii="Arial" w:eastAsia="Times New Roman" w:hAnsi="Arial" w:cs="Arial"/>
          <w:b/>
          <w:lang w:eastAsia="ar-SA"/>
        </w:rPr>
      </w:pPr>
      <w:r w:rsidRPr="00A0730C">
        <w:rPr>
          <w:rFonts w:ascii="Arial" w:eastAsiaTheme="minorHAnsi" w:hAnsi="Arial" w:cs="Arial"/>
          <w:b/>
          <w:bCs/>
        </w:rPr>
        <w:t xml:space="preserve">Lotto 1: </w:t>
      </w:r>
      <w:r w:rsidRPr="00A0730C">
        <w:rPr>
          <w:rFonts w:ascii="Arial" w:eastAsia="Times New Roman" w:hAnsi="Arial" w:cs="Arial"/>
          <w:b/>
          <w:lang w:eastAsia="ar-SA"/>
        </w:rPr>
        <w:t xml:space="preserve">Fornitura di contenitori stradali fuori terra predisposti per l’aggancio con presa dall’alto e svuotamento dal basso, di varia volumetria, </w:t>
      </w:r>
    </w:p>
    <w:p w14:paraId="2B569DB3" w14:textId="77777777" w:rsidR="00345FCF" w:rsidRPr="00A0730C" w:rsidRDefault="00345FCF" w:rsidP="00345FCF">
      <w:pPr>
        <w:autoSpaceDE w:val="0"/>
        <w:autoSpaceDN w:val="0"/>
        <w:adjustRightInd w:val="0"/>
        <w:jc w:val="left"/>
        <w:rPr>
          <w:rFonts w:ascii="Arial" w:eastAsiaTheme="minorHAnsi" w:hAnsi="Arial" w:cs="Arial"/>
          <w:b/>
          <w:bCs/>
        </w:rPr>
      </w:pPr>
    </w:p>
    <w:p w14:paraId="34ECADC6" w14:textId="77777777" w:rsidR="00345FCF" w:rsidRPr="00A0730C" w:rsidRDefault="00345FCF" w:rsidP="00345FCF">
      <w:pPr>
        <w:spacing w:line="100" w:lineRule="atLeast"/>
        <w:ind w:right="142"/>
        <w:rPr>
          <w:rFonts w:ascii="Arial" w:eastAsiaTheme="minorHAnsi" w:hAnsi="Arial" w:cs="Arial"/>
          <w:b/>
          <w:bCs/>
        </w:rPr>
      </w:pPr>
      <w:r w:rsidRPr="00A0730C">
        <w:rPr>
          <w:rFonts w:ascii="Arial" w:eastAsiaTheme="minorHAnsi" w:hAnsi="Arial" w:cs="Arial"/>
          <w:b/>
          <w:bCs/>
        </w:rPr>
        <w:t>Lotto 2: F</w:t>
      </w:r>
      <w:r w:rsidRPr="00A0730C">
        <w:rPr>
          <w:rFonts w:ascii="Arial" w:eastAsia="Times New Roman" w:hAnsi="Arial" w:cs="Arial"/>
          <w:b/>
          <w:lang w:eastAsia="ar-SA"/>
        </w:rPr>
        <w:t>ornitura di contenitori stradali aventi volumetria 1.700 lt adatti ad essere svuotati da mezzo a carico posteriore</w:t>
      </w:r>
    </w:p>
    <w:p w14:paraId="76D36549" w14:textId="77777777" w:rsidR="00345FCF" w:rsidRPr="00A0730C" w:rsidRDefault="00345FCF" w:rsidP="00345FCF">
      <w:pPr>
        <w:suppressAutoHyphens/>
        <w:spacing w:line="100" w:lineRule="atLeast"/>
        <w:ind w:right="142"/>
        <w:rPr>
          <w:rFonts w:ascii="Arial" w:eastAsia="Times New Roman" w:hAnsi="Arial" w:cs="Arial"/>
          <w:lang w:eastAsia="ar-SA"/>
        </w:rPr>
      </w:pPr>
    </w:p>
    <w:p w14:paraId="26E191FD" w14:textId="77777777" w:rsidR="00345FCF" w:rsidRDefault="00345FCF" w:rsidP="00345FCF">
      <w:pPr>
        <w:rPr>
          <w:rFonts w:ascii="Arial" w:hAnsi="Arial" w:cs="Arial"/>
          <w:b/>
        </w:rPr>
      </w:pPr>
      <w:r>
        <w:rPr>
          <w:rFonts w:ascii="Arial" w:hAnsi="Arial" w:cs="Arial"/>
          <w:b/>
        </w:rPr>
        <w:t>CUP: F89J22002630001</w:t>
      </w:r>
    </w:p>
    <w:p w14:paraId="36AA631D" w14:textId="77777777" w:rsidR="00345FCF" w:rsidRDefault="00345FCF" w:rsidP="00345FCF">
      <w:pPr>
        <w:autoSpaceDE w:val="0"/>
        <w:autoSpaceDN w:val="0"/>
        <w:adjustRightInd w:val="0"/>
        <w:rPr>
          <w:rFonts w:ascii="Arial" w:hAnsi="Arial" w:cs="Arial"/>
          <w:b/>
          <w:shd w:val="clear" w:color="auto" w:fill="F1F2F8"/>
        </w:rPr>
      </w:pPr>
    </w:p>
    <w:p w14:paraId="41A91EF6" w14:textId="77777777" w:rsidR="00345FCF" w:rsidRDefault="00345FCF" w:rsidP="00345FCF">
      <w:pPr>
        <w:autoSpaceDE w:val="0"/>
        <w:autoSpaceDN w:val="0"/>
        <w:adjustRightInd w:val="0"/>
        <w:rPr>
          <w:rFonts w:ascii="Arial" w:hAnsi="Arial" w:cs="Arial"/>
          <w:shd w:val="clear" w:color="auto" w:fill="F1F2F8"/>
        </w:rPr>
      </w:pPr>
      <w:r>
        <w:rPr>
          <w:rFonts w:ascii="Arial" w:hAnsi="Arial" w:cs="Arial"/>
          <w:b/>
          <w:shd w:val="clear" w:color="auto" w:fill="F1F2F8"/>
        </w:rPr>
        <w:t xml:space="preserve">N. GARA: 8453372  </w:t>
      </w:r>
      <w:r>
        <w:rPr>
          <w:rFonts w:ascii="Arial" w:hAnsi="Arial" w:cs="Arial"/>
          <w:shd w:val="clear" w:color="auto" w:fill="F1F2F8"/>
        </w:rPr>
        <w:t xml:space="preserve"> - </w:t>
      </w:r>
      <w:r>
        <w:rPr>
          <w:rFonts w:ascii="Arial" w:hAnsi="Arial" w:cs="Arial"/>
          <w:b/>
        </w:rPr>
        <w:t xml:space="preserve">CIG LOTTO N. 1: </w:t>
      </w:r>
      <w:r>
        <w:rPr>
          <w:rFonts w:ascii="Arial" w:eastAsia="Times New Roman" w:hAnsi="Arial" w:cs="Arial"/>
          <w:b/>
          <w:bCs/>
        </w:rPr>
        <w:t>9103402CF</w:t>
      </w:r>
      <w:proofErr w:type="gramStart"/>
      <w:r>
        <w:rPr>
          <w:rFonts w:ascii="Arial" w:eastAsia="Times New Roman" w:hAnsi="Arial" w:cs="Arial"/>
          <w:b/>
          <w:bCs/>
        </w:rPr>
        <w:t xml:space="preserve">8 </w:t>
      </w:r>
      <w:r>
        <w:rPr>
          <w:rFonts w:ascii="Arial" w:hAnsi="Arial" w:cs="Arial"/>
          <w:shd w:val="clear" w:color="auto" w:fill="F1F2F8"/>
        </w:rPr>
        <w:t xml:space="preserve"> -</w:t>
      </w:r>
      <w:proofErr w:type="gramEnd"/>
      <w:r>
        <w:rPr>
          <w:rFonts w:ascii="Arial" w:hAnsi="Arial" w:cs="Arial"/>
          <w:shd w:val="clear" w:color="auto" w:fill="F1F2F8"/>
        </w:rPr>
        <w:t xml:space="preserve"> </w:t>
      </w:r>
      <w:r>
        <w:rPr>
          <w:rFonts w:ascii="Arial" w:hAnsi="Arial" w:cs="Arial"/>
          <w:b/>
          <w:bCs/>
        </w:rPr>
        <w:t>CIG LOTTO N. 2:</w:t>
      </w:r>
      <w:r>
        <w:rPr>
          <w:rFonts w:ascii="Arial" w:eastAsia="Times New Roman" w:hAnsi="Arial" w:cs="Arial"/>
          <w:b/>
          <w:bCs/>
        </w:rPr>
        <w:t xml:space="preserve"> 9103416887</w:t>
      </w:r>
    </w:p>
    <w:p w14:paraId="10158B87" w14:textId="77777777" w:rsidR="00345FCF" w:rsidRDefault="00345FCF" w:rsidP="00345FCF">
      <w:pPr>
        <w:spacing w:line="100" w:lineRule="atLeast"/>
        <w:ind w:right="142"/>
        <w:rPr>
          <w:rFonts w:ascii="Arial" w:eastAsiaTheme="minorHAnsi" w:hAnsi="Arial" w:cs="Arial"/>
          <w:b/>
          <w:bCs/>
        </w:rPr>
      </w:pPr>
    </w:p>
    <w:p w14:paraId="25966A73" w14:textId="77777777" w:rsidR="00345FCF" w:rsidRDefault="00345FCF" w:rsidP="00345FCF">
      <w:pPr>
        <w:spacing w:line="100" w:lineRule="atLeast"/>
        <w:ind w:right="142"/>
        <w:rPr>
          <w:rFonts w:ascii="Arial" w:eastAsiaTheme="minorHAnsi" w:hAnsi="Arial" w:cs="Arial"/>
          <w:b/>
          <w:bCs/>
        </w:rPr>
      </w:pPr>
    </w:p>
    <w:p w14:paraId="167E7E4B" w14:textId="77777777" w:rsidR="00345FCF" w:rsidRPr="00DE60E9" w:rsidRDefault="00345FCF" w:rsidP="00345FCF">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Pr>
          <w:rFonts w:ascii="Arial" w:hAnsi="Arial" w:cs="Arial"/>
          <w:b/>
          <w:sz w:val="22"/>
          <w:szCs w:val="22"/>
        </w:rPr>
        <w:t xml:space="preserve"> </w:t>
      </w:r>
      <w:r w:rsidRPr="00FA64F7">
        <w:rPr>
          <w:rFonts w:ascii="Arial" w:hAnsi="Arial" w:cs="Arial"/>
          <w:b/>
          <w:sz w:val="22"/>
          <w:szCs w:val="22"/>
        </w:rPr>
        <w:t>TECNICA</w:t>
      </w:r>
      <w:r>
        <w:rPr>
          <w:rFonts w:ascii="Arial" w:hAnsi="Arial" w:cs="Arial"/>
          <w:b/>
          <w:sz w:val="22"/>
          <w:szCs w:val="22"/>
        </w:rPr>
        <w:t xml:space="preserve"> PRESENTATA </w:t>
      </w:r>
      <w:proofErr w:type="gramStart"/>
      <w:r>
        <w:rPr>
          <w:rFonts w:ascii="Arial" w:hAnsi="Arial" w:cs="Arial"/>
          <w:b/>
          <w:sz w:val="22"/>
          <w:szCs w:val="22"/>
        </w:rPr>
        <w:t xml:space="preserve">PER:   </w:t>
      </w:r>
      <w:proofErr w:type="gramEnd"/>
      <w:r w:rsidRPr="00DE60E9">
        <w:rPr>
          <w:rFonts w:ascii="Arial" w:hAnsi="Arial" w:cs="Arial"/>
          <w:b/>
          <w:sz w:val="40"/>
          <w:szCs w:val="40"/>
        </w:rPr>
        <w:t>□</w:t>
      </w:r>
      <w:r w:rsidRPr="00DE60E9">
        <w:rPr>
          <w:rFonts w:ascii="Arial" w:hAnsi="Arial" w:cs="Arial"/>
          <w:b/>
          <w:sz w:val="22"/>
          <w:szCs w:val="22"/>
        </w:rPr>
        <w:t xml:space="preserve"> LOTTO N. 1</w:t>
      </w:r>
    </w:p>
    <w:p w14:paraId="0DBFC5C9" w14:textId="77777777" w:rsidR="00345FCF" w:rsidRPr="00DE60E9" w:rsidRDefault="00345FCF" w:rsidP="00345FCF">
      <w:pPr>
        <w:autoSpaceDE w:val="0"/>
        <w:autoSpaceDN w:val="0"/>
        <w:adjustRightInd w:val="0"/>
        <w:rPr>
          <w:rFonts w:ascii="Arial" w:hAnsi="Arial" w:cs="Arial"/>
          <w:b/>
        </w:rPr>
      </w:pPr>
      <w:r w:rsidRPr="00DE60E9">
        <w:rPr>
          <w:rFonts w:ascii="Arial" w:hAnsi="Arial" w:cs="Arial"/>
          <w:b/>
        </w:rPr>
        <w:t xml:space="preserve">                                  </w:t>
      </w:r>
      <w:r>
        <w:rPr>
          <w:rFonts w:ascii="Arial" w:hAnsi="Arial" w:cs="Arial"/>
          <w:b/>
        </w:rPr>
        <w:t xml:space="preserve">                 </w:t>
      </w:r>
      <w:r w:rsidRPr="00DE60E9">
        <w:rPr>
          <w:rFonts w:ascii="Arial" w:hAnsi="Arial" w:cs="Arial"/>
          <w:b/>
        </w:rPr>
        <w:t xml:space="preserve">  </w:t>
      </w:r>
      <w:r w:rsidRPr="00DE60E9">
        <w:rPr>
          <w:rFonts w:ascii="Arial" w:hAnsi="Arial" w:cs="Arial"/>
          <w:b/>
          <w:sz w:val="40"/>
          <w:szCs w:val="40"/>
        </w:rPr>
        <w:t>□</w:t>
      </w:r>
      <w:r w:rsidRPr="00DE60E9">
        <w:rPr>
          <w:rFonts w:ascii="Arial" w:hAnsi="Arial" w:cs="Arial"/>
          <w:b/>
        </w:rPr>
        <w:t xml:space="preserve"> LOTTO N. 2</w:t>
      </w:r>
    </w:p>
    <w:p w14:paraId="11B582B6" w14:textId="7B64340A" w:rsidR="00A67993" w:rsidRDefault="00A67993" w:rsidP="000B37A6">
      <w:pPr>
        <w:keepNext/>
        <w:widowControl w:val="0"/>
        <w:spacing w:line="260" w:lineRule="atLeast"/>
        <w:rPr>
          <w:rFonts w:ascii="Arial" w:hAnsi="Arial" w:cs="Arial"/>
          <w:bCs/>
        </w:rPr>
      </w:pPr>
    </w:p>
    <w:p w14:paraId="4E2D5F1D" w14:textId="77777777" w:rsidR="00A67993" w:rsidRDefault="00A67993" w:rsidP="000B37A6">
      <w:pPr>
        <w:keepNext/>
        <w:widowControl w:val="0"/>
        <w:spacing w:line="260" w:lineRule="atLeast"/>
        <w:rPr>
          <w:rFonts w:ascii="Arial" w:hAnsi="Arial" w:cs="Arial"/>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47A64A08"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w:t>
      </w:r>
      <w:r w:rsidR="00DE60E9">
        <w:rPr>
          <w:rFonts w:ascii="Arial" w:hAnsi="Arial" w:cs="Arial"/>
          <w:lang w:val="it-IT"/>
        </w:rPr>
        <w:t>____</w:t>
      </w:r>
      <w:r>
        <w:rPr>
          <w:rFonts w:ascii="Arial" w:hAnsi="Arial" w:cs="Arial"/>
          <w:lang w:val="it-IT"/>
        </w:rPr>
        <w:t>_____</w:t>
      </w:r>
      <w:r w:rsidR="00DE60E9">
        <w:rPr>
          <w:rFonts w:ascii="Arial" w:hAnsi="Arial" w:cs="Arial"/>
          <w:lang w:val="it-IT"/>
        </w:rPr>
        <w:t xml:space="preserve"> residente in __________________________________</w:t>
      </w:r>
      <w:r>
        <w:rPr>
          <w:rFonts w:ascii="Arial" w:hAnsi="Arial" w:cs="Arial"/>
        </w:rPr>
        <w:t xml:space="preserve"> </w:t>
      </w:r>
    </w:p>
    <w:p w14:paraId="6BCBC15A" w14:textId="01C3FEFE"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sidR="00DE60E9">
        <w:rPr>
          <w:rFonts w:ascii="Arial" w:hAnsi="Arial" w:cs="Arial"/>
          <w:lang w:val="it-IT"/>
        </w:rPr>
        <w:t>a Cooperativa _____________________________________________</w:t>
      </w:r>
      <w:r>
        <w:rPr>
          <w:rFonts w:ascii="Arial" w:hAnsi="Arial" w:cs="Arial"/>
          <w:lang w:val="it-IT"/>
        </w:rPr>
        <w:t xml:space="preserve"> </w:t>
      </w:r>
    </w:p>
    <w:p w14:paraId="02C58A3E" w14:textId="7149AADF"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w:t>
      </w:r>
      <w:r w:rsidR="008F59C4">
        <w:rPr>
          <w:rFonts w:ascii="Arial" w:hAnsi="Arial" w:cs="Arial"/>
          <w:lang w:val="it-IT"/>
        </w:rPr>
        <w:t xml:space="preserve"> sede legale in ______________________________________</w:t>
      </w:r>
    </w:p>
    <w:p w14:paraId="322D2666" w14:textId="77777777" w:rsidR="008F59C4" w:rsidRDefault="008F59C4" w:rsidP="000B37A6">
      <w:pPr>
        <w:pStyle w:val="Testonormale"/>
        <w:widowControl w:val="0"/>
        <w:tabs>
          <w:tab w:val="left" w:pos="20"/>
          <w:tab w:val="left" w:pos="284"/>
        </w:tabs>
        <w:autoSpaceDN w:val="0"/>
        <w:spacing w:line="360" w:lineRule="auto"/>
        <w:jc w:val="both"/>
        <w:rPr>
          <w:rFonts w:ascii="Arial" w:hAnsi="Arial" w:cs="Arial"/>
          <w:lang w:val="it-IT"/>
        </w:rPr>
      </w:pPr>
    </w:p>
    <w:p w14:paraId="66D5F9A8" w14:textId="77777777" w:rsidR="008F59C4" w:rsidRDefault="008F59C4" w:rsidP="008F59C4">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39D77D85"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________________ residente in __________________________________</w:t>
      </w:r>
      <w:r>
        <w:rPr>
          <w:rFonts w:ascii="Arial" w:hAnsi="Arial" w:cs="Arial"/>
        </w:rPr>
        <w:t xml:space="preserve"> </w:t>
      </w:r>
    </w:p>
    <w:p w14:paraId="1AF728D7"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Pr>
          <w:rFonts w:ascii="Arial" w:hAnsi="Arial" w:cs="Arial"/>
          <w:lang w:val="it-IT"/>
        </w:rPr>
        <w:t xml:space="preserve">a Cooperativa _____________________________________________ </w:t>
      </w:r>
    </w:p>
    <w:p w14:paraId="2EBC7D0E" w14:textId="16E68B90" w:rsidR="000B37A6"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 sede legale in ______________________________________</w:t>
      </w:r>
    </w:p>
    <w:p w14:paraId="0E70DB5C" w14:textId="2584C36B"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 xml:space="preserve"> </w:t>
      </w:r>
    </w:p>
    <w:p w14:paraId="341F227E" w14:textId="77777777" w:rsidR="000B37A6" w:rsidRDefault="000B37A6" w:rsidP="004A23A2">
      <w:pPr>
        <w:pStyle w:val="Testonormale"/>
        <w:widowControl w:val="0"/>
        <w:tabs>
          <w:tab w:val="left" w:pos="2552"/>
        </w:tabs>
        <w:spacing w:line="360" w:lineRule="auto"/>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454E3C56"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sidR="001E660C">
        <w:rPr>
          <w:rFonts w:ascii="Arial" w:hAnsi="Arial" w:cs="Arial"/>
          <w:lang w:val="it-IT"/>
        </w:rPr>
        <w:t xml:space="preserve">a realizzazione della fornitura </w:t>
      </w:r>
      <w:r w:rsidR="00A76EF4">
        <w:rPr>
          <w:rFonts w:ascii="Arial" w:hAnsi="Arial" w:cs="Arial"/>
          <w:lang w:val="it-IT"/>
        </w:rPr>
        <w:t>in</w:t>
      </w:r>
      <w:r w:rsidR="00951DA0">
        <w:rPr>
          <w:rFonts w:ascii="Arial" w:hAnsi="Arial" w:cs="Arial"/>
          <w:lang w:val="it-IT"/>
        </w:rPr>
        <w:t xml:space="preserve"> oggetto </w:t>
      </w:r>
      <w:r>
        <w:rPr>
          <w:rFonts w:ascii="Arial" w:hAnsi="Arial" w:cs="Arial"/>
        </w:rPr>
        <w:t xml:space="preserve"> le parti ritengono opportuna un’organizzazione comune delle attività relative e connesse alle operazioni conseguenti;</w:t>
      </w:r>
    </w:p>
    <w:p w14:paraId="6DAB1AEA" w14:textId="24866411" w:rsidR="000B37A6" w:rsidRDefault="000B37A6" w:rsidP="008F59C4">
      <w:pPr>
        <w:pStyle w:val="Testonormale"/>
        <w:widowControl w:val="0"/>
        <w:tabs>
          <w:tab w:val="left" w:pos="0"/>
        </w:tabs>
        <w:autoSpaceDN w:val="0"/>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lastRenderedPageBreak/>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3A9191ED"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 xml:space="preserve">che in caso di aggiudicazione sarà nominata capogruppo </w:t>
      </w:r>
      <w:r w:rsidR="001E660C">
        <w:rPr>
          <w:rFonts w:ascii="Arial" w:hAnsi="Arial" w:cs="Arial"/>
          <w:lang w:val="it-IT"/>
        </w:rPr>
        <w:t>la società</w:t>
      </w:r>
      <w:r w:rsidR="008F59C4">
        <w:rPr>
          <w:rFonts w:ascii="Arial" w:hAnsi="Arial" w:cs="Arial"/>
          <w:lang w:val="it-IT"/>
        </w:rPr>
        <w:t xml:space="preserve"> _________________ </w:t>
      </w:r>
      <w:r>
        <w:rPr>
          <w:rFonts w:ascii="Arial" w:hAnsi="Arial" w:cs="Arial"/>
        </w:rPr>
        <w:t xml:space="preserve">______________________ 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______ % e svolgerà le seguenti part</w:t>
      </w:r>
      <w:r w:rsidR="001E660C">
        <w:rPr>
          <w:rFonts w:ascii="Arial" w:hAnsi="Arial" w:cs="Arial"/>
          <w:lang w:val="it-IT"/>
        </w:rPr>
        <w:t>i della prestazione</w:t>
      </w:r>
      <w:r>
        <w:rPr>
          <w:rFonts w:ascii="Arial" w:hAnsi="Arial" w:cs="Arial"/>
          <w:lang w:val="it-IT"/>
        </w:rPr>
        <w:t>: _____________  _____________________________________</w:t>
      </w:r>
      <w:r>
        <w:rPr>
          <w:rFonts w:ascii="Arial" w:hAnsi="Arial" w:cs="Arial"/>
        </w:rPr>
        <w:t xml:space="preserve">______________________________________ </w:t>
      </w:r>
    </w:p>
    <w:p w14:paraId="5F815D3E" w14:textId="77777777" w:rsidR="000B37A6" w:rsidRDefault="000B37A6" w:rsidP="000B37A6">
      <w:pPr>
        <w:pStyle w:val="Testonormale"/>
        <w:widowControl w:val="0"/>
        <w:tabs>
          <w:tab w:val="left" w:pos="2552"/>
        </w:tabs>
        <w:jc w:val="both"/>
        <w:rPr>
          <w:rFonts w:ascii="Arial" w:hAnsi="Arial" w:cs="Arial"/>
        </w:rPr>
      </w:pPr>
    </w:p>
    <w:p w14:paraId="1E0EEB12" w14:textId="76FF166F" w:rsidR="000B37A6" w:rsidRPr="001E660C" w:rsidRDefault="000B37A6" w:rsidP="00B404EE">
      <w:pPr>
        <w:pStyle w:val="Testonormale"/>
        <w:widowControl w:val="0"/>
        <w:numPr>
          <w:ilvl w:val="0"/>
          <w:numId w:val="2"/>
        </w:numPr>
        <w:tabs>
          <w:tab w:val="left" w:pos="0"/>
        </w:tabs>
        <w:autoSpaceDN w:val="0"/>
        <w:ind w:left="405"/>
        <w:jc w:val="both"/>
        <w:rPr>
          <w:rFonts w:ascii="Arial" w:hAnsi="Arial" w:cs="Arial"/>
          <w:lang w:val="it-IT"/>
        </w:rPr>
      </w:pPr>
      <w:r w:rsidRPr="001E660C">
        <w:rPr>
          <w:rFonts w:ascii="Arial" w:hAnsi="Arial" w:cs="Arial"/>
        </w:rPr>
        <w:t xml:space="preserve">che </w:t>
      </w:r>
      <w:r w:rsidR="008F59C4" w:rsidRPr="001E660C">
        <w:rPr>
          <w:rFonts w:ascii="Arial" w:hAnsi="Arial" w:cs="Arial"/>
          <w:lang w:val="it-IT"/>
        </w:rPr>
        <w:t>la cooperativa</w:t>
      </w:r>
      <w:r w:rsidRPr="001E660C">
        <w:rPr>
          <w:rFonts w:ascii="Arial" w:hAnsi="Arial" w:cs="Arial"/>
        </w:rPr>
        <w:t xml:space="preserve"> mandante _____________________________________ avrà una percentual</w:t>
      </w:r>
      <w:r w:rsidRPr="001E660C">
        <w:rPr>
          <w:rFonts w:ascii="Arial" w:hAnsi="Arial" w:cs="Arial"/>
          <w:lang w:val="it-IT"/>
        </w:rPr>
        <w:t xml:space="preserve">e </w:t>
      </w:r>
      <w:r w:rsidRPr="001E660C">
        <w:rPr>
          <w:rFonts w:ascii="Arial" w:hAnsi="Arial" w:cs="Arial"/>
        </w:rPr>
        <w:t xml:space="preserve">di partecipazione </w:t>
      </w:r>
      <w:r w:rsidRPr="001E660C">
        <w:rPr>
          <w:rFonts w:ascii="Arial" w:hAnsi="Arial" w:cs="Arial"/>
          <w:lang w:val="it-IT"/>
        </w:rPr>
        <w:t>all’affidamento</w:t>
      </w:r>
      <w:r w:rsidRPr="001E660C">
        <w:rPr>
          <w:rFonts w:ascii="Arial" w:hAnsi="Arial" w:cs="Arial"/>
        </w:rPr>
        <w:t xml:space="preserve"> pari al _______% e svolgerà le seguenti parti</w:t>
      </w:r>
      <w:r w:rsidRPr="001E660C">
        <w:rPr>
          <w:rFonts w:ascii="Arial" w:hAnsi="Arial" w:cs="Arial"/>
          <w:lang w:val="it-IT"/>
        </w:rPr>
        <w:t xml:space="preserve"> de</w:t>
      </w:r>
      <w:r w:rsidR="00A76EF4" w:rsidRPr="001E660C">
        <w:rPr>
          <w:rFonts w:ascii="Arial" w:hAnsi="Arial" w:cs="Arial"/>
          <w:lang w:val="it-IT"/>
        </w:rPr>
        <w:t>l</w:t>
      </w:r>
      <w:r w:rsidR="001E660C" w:rsidRPr="001E660C">
        <w:rPr>
          <w:rFonts w:ascii="Arial" w:hAnsi="Arial" w:cs="Arial"/>
          <w:lang w:val="it-IT"/>
        </w:rPr>
        <w:t>la prestazione</w:t>
      </w:r>
      <w:r w:rsidR="001E660C">
        <w:rPr>
          <w:rFonts w:ascii="Arial" w:hAnsi="Arial" w:cs="Arial"/>
          <w:lang w:val="it-IT"/>
        </w:rPr>
        <w:t>:_________________________________________________________________________________________________________________________________________;</w:t>
      </w: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7A32A073"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che all</w:t>
      </w:r>
      <w:r w:rsidR="008F59C4">
        <w:rPr>
          <w:rFonts w:ascii="Arial" w:hAnsi="Arial" w:cs="Arial"/>
          <w:spacing w:val="-4"/>
          <w:lang w:val="it-IT"/>
        </w:rPr>
        <w:t xml:space="preserve">a </w:t>
      </w:r>
      <w:r w:rsidR="001E660C">
        <w:rPr>
          <w:rFonts w:ascii="Arial" w:hAnsi="Arial" w:cs="Arial"/>
          <w:spacing w:val="-4"/>
          <w:lang w:val="it-IT"/>
        </w:rPr>
        <w:t>società</w:t>
      </w:r>
      <w:r w:rsidR="008F59C4">
        <w:rPr>
          <w:rFonts w:ascii="Arial" w:hAnsi="Arial" w:cs="Arial"/>
          <w:spacing w:val="-4"/>
          <w:lang w:val="it-IT"/>
        </w:rPr>
        <w:t xml:space="preserve"> </w:t>
      </w:r>
      <w:r>
        <w:rPr>
          <w:rFonts w:ascii="Arial" w:hAnsi="Arial" w:cs="Arial"/>
          <w:spacing w:val="-4"/>
        </w:rPr>
        <w:t xml:space="preserve">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w:t>
      </w:r>
      <w:r w:rsidR="001E660C">
        <w:rPr>
          <w:rFonts w:ascii="Arial" w:hAnsi="Arial" w:cs="Arial"/>
          <w:spacing w:val="-4"/>
          <w:lang w:val="it-IT"/>
        </w:rPr>
        <w:t xml:space="preserve"> contratto</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4B810D95"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30F2DBBB" w14:textId="77777777" w:rsidR="008F59C4" w:rsidRDefault="008F59C4" w:rsidP="000B37A6">
      <w:pPr>
        <w:pStyle w:val="Testonormale"/>
        <w:widowControl w:val="0"/>
        <w:tabs>
          <w:tab w:val="left" w:pos="2552"/>
        </w:tabs>
        <w:spacing w:line="360" w:lineRule="auto"/>
        <w:jc w:val="center"/>
        <w:rPr>
          <w:rFonts w:ascii="Arial" w:hAnsi="Arial" w:cs="Arial"/>
          <w:b/>
          <w:bCs/>
          <w:lang w:val="it-IT"/>
        </w:rPr>
      </w:pPr>
    </w:p>
    <w:p w14:paraId="438CDC90" w14:textId="6FE45D29"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w:t>
      </w:r>
      <w:r w:rsidR="008F59C4">
        <w:rPr>
          <w:rFonts w:ascii="Arial" w:hAnsi="Arial" w:cs="Arial"/>
          <w:spacing w:val="-2"/>
          <w:lang w:val="it-IT"/>
        </w:rPr>
        <w:t>cooperative</w:t>
      </w:r>
      <w:r>
        <w:rPr>
          <w:rFonts w:ascii="Arial" w:hAnsi="Arial" w:cs="Arial"/>
          <w:spacing w:val="-2"/>
        </w:rPr>
        <w:t xml:space="preserv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9"/>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045F81">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D75476D"/>
    <w:multiLevelType w:val="hybridMultilevel"/>
    <w:tmpl w:val="D1184068"/>
    <w:lvl w:ilvl="0" w:tplc="392A4EA8">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C53A87"/>
    <w:multiLevelType w:val="hybridMultilevel"/>
    <w:tmpl w:val="F5FA1A62"/>
    <w:lvl w:ilvl="0" w:tplc="63DEC5DC">
      <w:numFmt w:val="bullet"/>
      <w:lvlText w:val="-"/>
      <w:lvlJc w:val="left"/>
      <w:pPr>
        <w:ind w:left="630" w:hanging="360"/>
      </w:pPr>
      <w:rPr>
        <w:rFonts w:hint="default"/>
        <w:w w:val="93"/>
        <w:lang w:val="it-IT" w:eastAsia="en-US" w:bidi="ar-SA"/>
      </w:rPr>
    </w:lvl>
    <w:lvl w:ilvl="1" w:tplc="3976CD34">
      <w:numFmt w:val="bullet"/>
      <w:lvlText w:val="•"/>
      <w:lvlJc w:val="left"/>
      <w:pPr>
        <w:ind w:left="1544" w:hanging="360"/>
      </w:pPr>
      <w:rPr>
        <w:rFonts w:hint="default"/>
        <w:lang w:val="it-IT" w:eastAsia="en-US" w:bidi="ar-SA"/>
      </w:rPr>
    </w:lvl>
    <w:lvl w:ilvl="2" w:tplc="F976BD2A">
      <w:numFmt w:val="bullet"/>
      <w:lvlText w:val="•"/>
      <w:lvlJc w:val="left"/>
      <w:pPr>
        <w:ind w:left="2449" w:hanging="360"/>
      </w:pPr>
      <w:rPr>
        <w:rFonts w:hint="default"/>
        <w:lang w:val="it-IT" w:eastAsia="en-US" w:bidi="ar-SA"/>
      </w:rPr>
    </w:lvl>
    <w:lvl w:ilvl="3" w:tplc="671AB916">
      <w:numFmt w:val="bullet"/>
      <w:lvlText w:val="•"/>
      <w:lvlJc w:val="left"/>
      <w:pPr>
        <w:ind w:left="3353" w:hanging="360"/>
      </w:pPr>
      <w:rPr>
        <w:rFonts w:hint="default"/>
        <w:lang w:val="it-IT" w:eastAsia="en-US" w:bidi="ar-SA"/>
      </w:rPr>
    </w:lvl>
    <w:lvl w:ilvl="4" w:tplc="1F9AD3DC">
      <w:numFmt w:val="bullet"/>
      <w:lvlText w:val="•"/>
      <w:lvlJc w:val="left"/>
      <w:pPr>
        <w:ind w:left="4258" w:hanging="360"/>
      </w:pPr>
      <w:rPr>
        <w:rFonts w:hint="default"/>
        <w:lang w:val="it-IT" w:eastAsia="en-US" w:bidi="ar-SA"/>
      </w:rPr>
    </w:lvl>
    <w:lvl w:ilvl="5" w:tplc="521A45A2">
      <w:numFmt w:val="bullet"/>
      <w:lvlText w:val="•"/>
      <w:lvlJc w:val="left"/>
      <w:pPr>
        <w:ind w:left="5163" w:hanging="360"/>
      </w:pPr>
      <w:rPr>
        <w:rFonts w:hint="default"/>
        <w:lang w:val="it-IT" w:eastAsia="en-US" w:bidi="ar-SA"/>
      </w:rPr>
    </w:lvl>
    <w:lvl w:ilvl="6" w:tplc="EF18F14E">
      <w:numFmt w:val="bullet"/>
      <w:lvlText w:val="•"/>
      <w:lvlJc w:val="left"/>
      <w:pPr>
        <w:ind w:left="6067" w:hanging="360"/>
      </w:pPr>
      <w:rPr>
        <w:rFonts w:hint="default"/>
        <w:lang w:val="it-IT" w:eastAsia="en-US" w:bidi="ar-SA"/>
      </w:rPr>
    </w:lvl>
    <w:lvl w:ilvl="7" w:tplc="EA44B876">
      <w:numFmt w:val="bullet"/>
      <w:lvlText w:val="•"/>
      <w:lvlJc w:val="left"/>
      <w:pPr>
        <w:ind w:left="6972" w:hanging="360"/>
      </w:pPr>
      <w:rPr>
        <w:rFonts w:hint="default"/>
        <w:lang w:val="it-IT" w:eastAsia="en-US" w:bidi="ar-SA"/>
      </w:rPr>
    </w:lvl>
    <w:lvl w:ilvl="8" w:tplc="04801294">
      <w:numFmt w:val="bullet"/>
      <w:lvlText w:val="•"/>
      <w:lvlJc w:val="left"/>
      <w:pPr>
        <w:ind w:left="7877" w:hanging="360"/>
      </w:pPr>
      <w:rPr>
        <w:rFonts w:hint="default"/>
        <w:lang w:val="it-IT" w:eastAsia="en-US" w:bidi="ar-SA"/>
      </w:rPr>
    </w:lvl>
  </w:abstractNum>
  <w:abstractNum w:abstractNumId="12"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2E7F89"/>
    <w:multiLevelType w:val="multilevel"/>
    <w:tmpl w:val="08D2CE38"/>
    <w:lvl w:ilvl="0">
      <w:numFmt w:val="bullet"/>
      <w:lvlText w:val=""/>
      <w:lvlJc w:val="left"/>
      <w:pPr>
        <w:ind w:left="105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2670F"/>
    <w:multiLevelType w:val="hybridMultilevel"/>
    <w:tmpl w:val="AAAE87B6"/>
    <w:lvl w:ilvl="0" w:tplc="F5185F18">
      <w:start w:val="1"/>
      <w:numFmt w:val="upperLetter"/>
      <w:lvlText w:val="%1)"/>
      <w:lvlJc w:val="left"/>
      <w:pPr>
        <w:ind w:left="927" w:hanging="360"/>
      </w:pPr>
      <w:rPr>
        <w:b/>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6" w15:restartNumberingAfterBreak="0">
    <w:nsid w:val="3E4D56BA"/>
    <w:multiLevelType w:val="hybridMultilevel"/>
    <w:tmpl w:val="3B0CAD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5B59E5"/>
    <w:multiLevelType w:val="hybridMultilevel"/>
    <w:tmpl w:val="40845226"/>
    <w:lvl w:ilvl="0" w:tplc="4B7C4186">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9"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22"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3F0E13"/>
    <w:multiLevelType w:val="hybridMultilevel"/>
    <w:tmpl w:val="5E82F42A"/>
    <w:lvl w:ilvl="0" w:tplc="0610E456">
      <w:start w:val="3"/>
      <w:numFmt w:val="bullet"/>
      <w:lvlText w:val="-"/>
      <w:lvlJc w:val="left"/>
      <w:pPr>
        <w:ind w:left="720" w:hanging="360"/>
      </w:pPr>
      <w:rPr>
        <w:rFonts w:ascii="Arial" w:eastAsia="Calibri" w:hAnsi="Arial" w:cs="Arial" w:hint="default"/>
        <w:w w:val="9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6"/>
  </w:num>
  <w:num w:numId="9">
    <w:abstractNumId w:val="21"/>
  </w:num>
  <w:num w:numId="10">
    <w:abstractNumId w:val="12"/>
  </w:num>
  <w:num w:numId="11">
    <w:abstractNumId w:val="14"/>
  </w:num>
  <w:num w:numId="12">
    <w:abstractNumId w:val="22"/>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16"/>
  </w:num>
  <w:num w:numId="18">
    <w:abstractNumId w:val="23"/>
  </w:num>
  <w:num w:numId="19">
    <w:abstractNumId w:val="1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447E7"/>
    <w:rsid w:val="00045F81"/>
    <w:rsid w:val="00052EA1"/>
    <w:rsid w:val="0006648F"/>
    <w:rsid w:val="00066837"/>
    <w:rsid w:val="000678D3"/>
    <w:rsid w:val="00076ED1"/>
    <w:rsid w:val="00080E03"/>
    <w:rsid w:val="000929DC"/>
    <w:rsid w:val="000A35F0"/>
    <w:rsid w:val="000A3604"/>
    <w:rsid w:val="000A7A9B"/>
    <w:rsid w:val="000B37A6"/>
    <w:rsid w:val="000C3B6F"/>
    <w:rsid w:val="000E0C89"/>
    <w:rsid w:val="000E7790"/>
    <w:rsid w:val="000F7DDB"/>
    <w:rsid w:val="0010221F"/>
    <w:rsid w:val="00113824"/>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0673"/>
    <w:rsid w:val="001E3202"/>
    <w:rsid w:val="001E660C"/>
    <w:rsid w:val="001F4764"/>
    <w:rsid w:val="001F5A7D"/>
    <w:rsid w:val="001F5F71"/>
    <w:rsid w:val="00203153"/>
    <w:rsid w:val="0021615B"/>
    <w:rsid w:val="00217B75"/>
    <w:rsid w:val="00220069"/>
    <w:rsid w:val="00225171"/>
    <w:rsid w:val="00233CC7"/>
    <w:rsid w:val="00237292"/>
    <w:rsid w:val="00241496"/>
    <w:rsid w:val="002443C0"/>
    <w:rsid w:val="002572C2"/>
    <w:rsid w:val="00260656"/>
    <w:rsid w:val="002849F2"/>
    <w:rsid w:val="00285182"/>
    <w:rsid w:val="00293EB6"/>
    <w:rsid w:val="0029495D"/>
    <w:rsid w:val="002A088E"/>
    <w:rsid w:val="002C69E2"/>
    <w:rsid w:val="002D2460"/>
    <w:rsid w:val="002D76DC"/>
    <w:rsid w:val="002E5051"/>
    <w:rsid w:val="002E5AC3"/>
    <w:rsid w:val="002E68FC"/>
    <w:rsid w:val="002F0558"/>
    <w:rsid w:val="002F0A20"/>
    <w:rsid w:val="003014E4"/>
    <w:rsid w:val="00303DBF"/>
    <w:rsid w:val="00333CFD"/>
    <w:rsid w:val="003359C8"/>
    <w:rsid w:val="00345FCF"/>
    <w:rsid w:val="00346F06"/>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3F422C"/>
    <w:rsid w:val="0041528D"/>
    <w:rsid w:val="00422EB8"/>
    <w:rsid w:val="00424A92"/>
    <w:rsid w:val="00432283"/>
    <w:rsid w:val="00432E9D"/>
    <w:rsid w:val="004368C8"/>
    <w:rsid w:val="0043778F"/>
    <w:rsid w:val="00441F06"/>
    <w:rsid w:val="004477F0"/>
    <w:rsid w:val="00461ECE"/>
    <w:rsid w:val="0046679C"/>
    <w:rsid w:val="00474A9A"/>
    <w:rsid w:val="0049238C"/>
    <w:rsid w:val="00495961"/>
    <w:rsid w:val="004968CE"/>
    <w:rsid w:val="00496AD9"/>
    <w:rsid w:val="004A23A2"/>
    <w:rsid w:val="004B0CCE"/>
    <w:rsid w:val="004B21A0"/>
    <w:rsid w:val="004D5559"/>
    <w:rsid w:val="00506BB0"/>
    <w:rsid w:val="005118F4"/>
    <w:rsid w:val="005307D1"/>
    <w:rsid w:val="00541581"/>
    <w:rsid w:val="00545EC7"/>
    <w:rsid w:val="00546C61"/>
    <w:rsid w:val="00561FC3"/>
    <w:rsid w:val="00562FFD"/>
    <w:rsid w:val="0056332C"/>
    <w:rsid w:val="0057066E"/>
    <w:rsid w:val="00573F34"/>
    <w:rsid w:val="00577D34"/>
    <w:rsid w:val="005805E3"/>
    <w:rsid w:val="00591DD3"/>
    <w:rsid w:val="005973EE"/>
    <w:rsid w:val="005A7C68"/>
    <w:rsid w:val="005C0F26"/>
    <w:rsid w:val="005C2146"/>
    <w:rsid w:val="005C2B33"/>
    <w:rsid w:val="005C4B85"/>
    <w:rsid w:val="005D3727"/>
    <w:rsid w:val="005E1E54"/>
    <w:rsid w:val="005E3609"/>
    <w:rsid w:val="005E53DE"/>
    <w:rsid w:val="005F7AEF"/>
    <w:rsid w:val="006019B8"/>
    <w:rsid w:val="006054AB"/>
    <w:rsid w:val="006209FE"/>
    <w:rsid w:val="00621B14"/>
    <w:rsid w:val="00632A96"/>
    <w:rsid w:val="00634A02"/>
    <w:rsid w:val="0064065C"/>
    <w:rsid w:val="00643922"/>
    <w:rsid w:val="00653AC4"/>
    <w:rsid w:val="00666799"/>
    <w:rsid w:val="00671BEF"/>
    <w:rsid w:val="00691CFB"/>
    <w:rsid w:val="00693691"/>
    <w:rsid w:val="006A211B"/>
    <w:rsid w:val="006B11D7"/>
    <w:rsid w:val="006B2EB4"/>
    <w:rsid w:val="006B7A21"/>
    <w:rsid w:val="006C3FFD"/>
    <w:rsid w:val="006C51C0"/>
    <w:rsid w:val="006C5D98"/>
    <w:rsid w:val="006D7CD1"/>
    <w:rsid w:val="006E165D"/>
    <w:rsid w:val="006E477D"/>
    <w:rsid w:val="006E60C3"/>
    <w:rsid w:val="006E6ECF"/>
    <w:rsid w:val="00703916"/>
    <w:rsid w:val="0071053C"/>
    <w:rsid w:val="007164B4"/>
    <w:rsid w:val="00725D6E"/>
    <w:rsid w:val="00727D76"/>
    <w:rsid w:val="007302A3"/>
    <w:rsid w:val="00745E53"/>
    <w:rsid w:val="00752043"/>
    <w:rsid w:val="0078366A"/>
    <w:rsid w:val="00786F6C"/>
    <w:rsid w:val="007D25EF"/>
    <w:rsid w:val="007E0624"/>
    <w:rsid w:val="00800694"/>
    <w:rsid w:val="00805683"/>
    <w:rsid w:val="008239CF"/>
    <w:rsid w:val="00830D27"/>
    <w:rsid w:val="00831DEA"/>
    <w:rsid w:val="0085080A"/>
    <w:rsid w:val="00853BD3"/>
    <w:rsid w:val="00854C86"/>
    <w:rsid w:val="00856494"/>
    <w:rsid w:val="00863BD8"/>
    <w:rsid w:val="00870680"/>
    <w:rsid w:val="00887442"/>
    <w:rsid w:val="008A0063"/>
    <w:rsid w:val="008A1B5B"/>
    <w:rsid w:val="008A5A7C"/>
    <w:rsid w:val="008B3822"/>
    <w:rsid w:val="008D6071"/>
    <w:rsid w:val="008E1B6F"/>
    <w:rsid w:val="008E679A"/>
    <w:rsid w:val="008F2B41"/>
    <w:rsid w:val="008F59C4"/>
    <w:rsid w:val="00906FC6"/>
    <w:rsid w:val="009076F6"/>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D3E85"/>
    <w:rsid w:val="00A0730C"/>
    <w:rsid w:val="00A0763F"/>
    <w:rsid w:val="00A12FCE"/>
    <w:rsid w:val="00A15B0E"/>
    <w:rsid w:val="00A2449F"/>
    <w:rsid w:val="00A40B2C"/>
    <w:rsid w:val="00A4247B"/>
    <w:rsid w:val="00A45113"/>
    <w:rsid w:val="00A452AA"/>
    <w:rsid w:val="00A639AA"/>
    <w:rsid w:val="00A678D6"/>
    <w:rsid w:val="00A67993"/>
    <w:rsid w:val="00A76EF4"/>
    <w:rsid w:val="00A82203"/>
    <w:rsid w:val="00A83680"/>
    <w:rsid w:val="00A879A8"/>
    <w:rsid w:val="00A92D04"/>
    <w:rsid w:val="00AD542F"/>
    <w:rsid w:val="00B14384"/>
    <w:rsid w:val="00B24E81"/>
    <w:rsid w:val="00B3704C"/>
    <w:rsid w:val="00B41623"/>
    <w:rsid w:val="00B8581C"/>
    <w:rsid w:val="00B96EC3"/>
    <w:rsid w:val="00BA0247"/>
    <w:rsid w:val="00BA4AAF"/>
    <w:rsid w:val="00BA7ADD"/>
    <w:rsid w:val="00BB211D"/>
    <w:rsid w:val="00BC1198"/>
    <w:rsid w:val="00BD148F"/>
    <w:rsid w:val="00BD2808"/>
    <w:rsid w:val="00BD669C"/>
    <w:rsid w:val="00BE6582"/>
    <w:rsid w:val="00BF7123"/>
    <w:rsid w:val="00C10741"/>
    <w:rsid w:val="00C11DEA"/>
    <w:rsid w:val="00C1373A"/>
    <w:rsid w:val="00C14DF3"/>
    <w:rsid w:val="00C344CC"/>
    <w:rsid w:val="00C41C47"/>
    <w:rsid w:val="00C46934"/>
    <w:rsid w:val="00C5429E"/>
    <w:rsid w:val="00C727B8"/>
    <w:rsid w:val="00C91CFC"/>
    <w:rsid w:val="00CB523F"/>
    <w:rsid w:val="00CD10A6"/>
    <w:rsid w:val="00CD5371"/>
    <w:rsid w:val="00CF0913"/>
    <w:rsid w:val="00D02798"/>
    <w:rsid w:val="00D0429B"/>
    <w:rsid w:val="00D23414"/>
    <w:rsid w:val="00D3036D"/>
    <w:rsid w:val="00D305C0"/>
    <w:rsid w:val="00D35D7D"/>
    <w:rsid w:val="00D40B4A"/>
    <w:rsid w:val="00D4113E"/>
    <w:rsid w:val="00D76EA5"/>
    <w:rsid w:val="00D85D4A"/>
    <w:rsid w:val="00D9188C"/>
    <w:rsid w:val="00D91D28"/>
    <w:rsid w:val="00D93E70"/>
    <w:rsid w:val="00DB3183"/>
    <w:rsid w:val="00DC61B1"/>
    <w:rsid w:val="00DD0616"/>
    <w:rsid w:val="00DD3DBA"/>
    <w:rsid w:val="00DE09AD"/>
    <w:rsid w:val="00DE60E9"/>
    <w:rsid w:val="00E031EE"/>
    <w:rsid w:val="00E073CA"/>
    <w:rsid w:val="00E107A9"/>
    <w:rsid w:val="00E16217"/>
    <w:rsid w:val="00E20427"/>
    <w:rsid w:val="00E2223D"/>
    <w:rsid w:val="00E251BE"/>
    <w:rsid w:val="00E31349"/>
    <w:rsid w:val="00E43700"/>
    <w:rsid w:val="00E540DC"/>
    <w:rsid w:val="00E60C41"/>
    <w:rsid w:val="00E75E01"/>
    <w:rsid w:val="00E928E1"/>
    <w:rsid w:val="00EB25DD"/>
    <w:rsid w:val="00EB688E"/>
    <w:rsid w:val="00EC3A3D"/>
    <w:rsid w:val="00EC4A45"/>
    <w:rsid w:val="00F0165D"/>
    <w:rsid w:val="00F05550"/>
    <w:rsid w:val="00F05ECA"/>
    <w:rsid w:val="00F12BA1"/>
    <w:rsid w:val="00F26CEA"/>
    <w:rsid w:val="00F3404D"/>
    <w:rsid w:val="00F42A99"/>
    <w:rsid w:val="00F50D0A"/>
    <w:rsid w:val="00F63789"/>
    <w:rsid w:val="00F70806"/>
    <w:rsid w:val="00F82A02"/>
    <w:rsid w:val="00F83535"/>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1"/>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table" w:styleId="Grigliatabella">
    <w:name w:val="Table Grid"/>
    <w:basedOn w:val="Tabellanormale"/>
    <w:uiPriority w:val="59"/>
    <w:rsid w:val="006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14">
      <w:bodyDiv w:val="1"/>
      <w:marLeft w:val="0"/>
      <w:marRight w:val="0"/>
      <w:marTop w:val="0"/>
      <w:marBottom w:val="0"/>
      <w:divBdr>
        <w:top w:val="none" w:sz="0" w:space="0" w:color="auto"/>
        <w:left w:val="none" w:sz="0" w:space="0" w:color="auto"/>
        <w:bottom w:val="none" w:sz="0" w:space="0" w:color="auto"/>
        <w:right w:val="none" w:sz="0" w:space="0" w:color="auto"/>
      </w:divBdr>
    </w:div>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331330634">
      <w:bodyDiv w:val="1"/>
      <w:marLeft w:val="0"/>
      <w:marRight w:val="0"/>
      <w:marTop w:val="0"/>
      <w:marBottom w:val="0"/>
      <w:divBdr>
        <w:top w:val="none" w:sz="0" w:space="0" w:color="auto"/>
        <w:left w:val="none" w:sz="0" w:space="0" w:color="auto"/>
        <w:bottom w:val="none" w:sz="0" w:space="0" w:color="auto"/>
        <w:right w:val="none" w:sz="0" w:space="0" w:color="auto"/>
      </w:divBdr>
    </w:div>
    <w:div w:id="1626934920">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0484771">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8043D-B07F-4770-90F5-F3CDD0E5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2868</Words>
  <Characters>16353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221</cp:revision>
  <cp:lastPrinted>2020-12-21T10:56:00Z</cp:lastPrinted>
  <dcterms:created xsi:type="dcterms:W3CDTF">2020-06-23T09:24:00Z</dcterms:created>
  <dcterms:modified xsi:type="dcterms:W3CDTF">2022-02-14T17:18:00Z</dcterms:modified>
</cp:coreProperties>
</file>